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D442" w14:textId="47494292" w:rsidR="0080796E" w:rsidRPr="00322EDB" w:rsidRDefault="004211B5" w:rsidP="00E718AB">
      <w:pPr>
        <w:pStyle w:val="NoSpacing"/>
        <w:rPr>
          <w:sz w:val="28"/>
          <w:szCs w:val="28"/>
        </w:rPr>
      </w:pPr>
      <w:r w:rsidRPr="00322EDB">
        <w:rPr>
          <w:sz w:val="28"/>
          <w:szCs w:val="28"/>
        </w:rPr>
        <w:t>Healthcare Training Scholarship</w:t>
      </w:r>
      <w:r w:rsidR="00B978FD" w:rsidRPr="00322EDB">
        <w:rPr>
          <w:sz w:val="28"/>
          <w:szCs w:val="28"/>
        </w:rPr>
        <w:t>s</w:t>
      </w:r>
    </w:p>
    <w:p w14:paraId="1CE7A869" w14:textId="6FADE10E" w:rsidR="0031640A" w:rsidRPr="00322EDB" w:rsidRDefault="00E5449E" w:rsidP="0080796E">
      <w:pPr>
        <w:tabs>
          <w:tab w:val="left" w:pos="1440"/>
        </w:tabs>
        <w:spacing w:line="276" w:lineRule="auto"/>
        <w:rPr>
          <w:b/>
          <w:bCs/>
          <w:sz w:val="28"/>
          <w:szCs w:val="28"/>
        </w:rPr>
      </w:pPr>
      <w:r w:rsidRPr="00322EDB">
        <w:rPr>
          <w:b/>
          <w:bCs/>
          <w:sz w:val="28"/>
          <w:szCs w:val="28"/>
        </w:rPr>
        <w:t xml:space="preserve">Deadline – </w:t>
      </w:r>
      <w:r w:rsidR="00322EDB" w:rsidRPr="00322EDB">
        <w:rPr>
          <w:b/>
          <w:bCs/>
          <w:sz w:val="28"/>
          <w:szCs w:val="28"/>
        </w:rPr>
        <w:t>April 30, 2025</w:t>
      </w:r>
    </w:p>
    <w:p w14:paraId="387186A1" w14:textId="77777777" w:rsidR="0070125F" w:rsidRDefault="0070125F" w:rsidP="0080796E">
      <w:pPr>
        <w:tabs>
          <w:tab w:val="left" w:pos="1440"/>
        </w:tabs>
        <w:spacing w:line="276" w:lineRule="auto"/>
        <w:rPr>
          <w:sz w:val="28"/>
          <w:szCs w:val="28"/>
        </w:rPr>
      </w:pPr>
    </w:p>
    <w:p w14:paraId="0DD745A9" w14:textId="75C8660E" w:rsidR="0070125F" w:rsidRPr="0070125F" w:rsidRDefault="0070125F" w:rsidP="0080796E">
      <w:pPr>
        <w:tabs>
          <w:tab w:val="left" w:pos="1440"/>
        </w:tabs>
        <w:spacing w:line="276" w:lineRule="auto"/>
        <w:rPr>
          <w:sz w:val="28"/>
          <w:szCs w:val="28"/>
        </w:rPr>
      </w:pPr>
      <w:r w:rsidRPr="0070125F">
        <w:rPr>
          <w:sz w:val="28"/>
          <w:szCs w:val="28"/>
        </w:rPr>
        <w:t xml:space="preserve">Completed applications can be submitted via email to </w:t>
      </w:r>
      <w:hyperlink r:id="rId11" w:history="1">
        <w:r w:rsidRPr="0070125F">
          <w:rPr>
            <w:rStyle w:val="Hyperlink"/>
            <w:rFonts w:cs="Arial"/>
            <w:sz w:val="28"/>
            <w:szCs w:val="28"/>
          </w:rPr>
          <w:t>cpeworkforce@ky.gov</w:t>
        </w:r>
      </w:hyperlink>
      <w:r w:rsidR="00B43542">
        <w:rPr>
          <w:sz w:val="28"/>
          <w:szCs w:val="28"/>
        </w:rPr>
        <w:t xml:space="preserve">. </w:t>
      </w:r>
    </w:p>
    <w:p w14:paraId="0683B5C7" w14:textId="77777777" w:rsidR="00D02B3D" w:rsidRPr="00301840" w:rsidRDefault="00D02B3D" w:rsidP="00777BB7">
      <w:pPr>
        <w:pBdr>
          <w:bottom w:val="single" w:sz="4" w:space="1" w:color="auto"/>
        </w:pBdr>
        <w:spacing w:line="276" w:lineRule="auto"/>
        <w:rPr>
          <w:color w:val="757575"/>
          <w:sz w:val="12"/>
          <w:szCs w:val="12"/>
          <w:shd w:val="clear" w:color="auto" w:fill="FFFFFF"/>
        </w:rPr>
      </w:pPr>
    </w:p>
    <w:p w14:paraId="0638FFB5" w14:textId="77777777" w:rsidR="000731F9" w:rsidRPr="00501A4B" w:rsidRDefault="000731F9" w:rsidP="004211B5">
      <w:pPr>
        <w:tabs>
          <w:tab w:val="left" w:pos="1800"/>
          <w:tab w:val="right" w:leader="dot" w:pos="10080"/>
        </w:tabs>
        <w:spacing w:line="276" w:lineRule="auto"/>
        <w:rPr>
          <w:bCs/>
          <w:i/>
          <w:iCs/>
          <w:sz w:val="23"/>
          <w:szCs w:val="23"/>
        </w:rPr>
      </w:pPr>
    </w:p>
    <w:p w14:paraId="1C81DC2D" w14:textId="33B03DAD" w:rsidR="000E7C7D" w:rsidRDefault="000E7C7D" w:rsidP="00CA57F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E7C7D">
        <w:rPr>
          <w:b/>
          <w:bCs/>
          <w:color w:val="000000"/>
          <w:sz w:val="28"/>
          <w:szCs w:val="28"/>
          <w:shd w:val="clear" w:color="auto" w:fill="FFFFFF"/>
        </w:rPr>
        <w:t>Under KRS 164.0401, th</w:t>
      </w:r>
      <w:r w:rsidR="00CA57F6">
        <w:rPr>
          <w:b/>
          <w:bCs/>
          <w:color w:val="000000"/>
          <w:sz w:val="28"/>
          <w:szCs w:val="28"/>
          <w:shd w:val="clear" w:color="auto" w:fill="FFFFFF"/>
        </w:rPr>
        <w:t>e</w:t>
      </w:r>
      <w:r w:rsidRPr="000E7C7D">
        <w:rPr>
          <w:b/>
          <w:bCs/>
          <w:color w:val="000000"/>
          <w:sz w:val="28"/>
          <w:szCs w:val="28"/>
          <w:shd w:val="clear" w:color="auto" w:fill="FFFFFF"/>
        </w:rPr>
        <w:t xml:space="preserve"> credential/licensure areas</w:t>
      </w:r>
      <w:r w:rsidR="00CA57F6">
        <w:rPr>
          <w:b/>
          <w:bCs/>
          <w:color w:val="000000"/>
          <w:sz w:val="28"/>
          <w:szCs w:val="28"/>
          <w:shd w:val="clear" w:color="auto" w:fill="FFFFFF"/>
        </w:rPr>
        <w:t xml:space="preserve"> listed in the drop-down box</w:t>
      </w:r>
      <w:r w:rsidRPr="000E7C7D">
        <w:rPr>
          <w:b/>
          <w:bCs/>
          <w:color w:val="000000"/>
          <w:sz w:val="28"/>
          <w:szCs w:val="28"/>
          <w:shd w:val="clear" w:color="auto" w:fill="FFFFFF"/>
        </w:rPr>
        <w:t xml:space="preserve"> qualify for HWIF funding. </w:t>
      </w:r>
      <w:r>
        <w:rPr>
          <w:b/>
          <w:bCs/>
          <w:color w:val="000000"/>
          <w:sz w:val="28"/>
          <w:szCs w:val="28"/>
          <w:shd w:val="clear" w:color="auto" w:fill="FFFFFF"/>
        </w:rPr>
        <w:t>From the drop-down box, please</w:t>
      </w:r>
      <w:r w:rsidRPr="000E7C7D">
        <w:rPr>
          <w:b/>
          <w:bCs/>
          <w:color w:val="000000"/>
          <w:sz w:val="28"/>
          <w:szCs w:val="28"/>
          <w:shd w:val="clear" w:color="auto" w:fill="FFFFFF"/>
        </w:rPr>
        <w:t xml:space="preserve"> select the credential/licensure area that applies to your program. </w:t>
      </w:r>
      <w:sdt>
        <w:sdtPr>
          <w:rPr>
            <w:b/>
            <w:bCs/>
            <w:color w:val="000000"/>
            <w:sz w:val="28"/>
            <w:szCs w:val="28"/>
            <w:shd w:val="clear" w:color="auto" w:fill="FFFFFF"/>
          </w:rPr>
          <w:alias w:val="HWIF Eligible Credentials"/>
          <w:tag w:val="HWIF Eligible Credentials"/>
          <w:id w:val="-1260527906"/>
          <w:placeholder>
            <w:docPart w:val="19D4E2CC86C341329C8F1EE73F293B9C"/>
          </w:placeholder>
          <w:showingPlcHdr/>
          <w:dropDownList>
            <w:listItem w:displayText="Licensed Alcohol and Drug Counselor" w:value="Licensed Alcohol and Drug Counselor"/>
            <w:listItem w:displayText="Professional Art Therapist" w:value="Professional Art Therapist"/>
            <w:listItem w:displayText="Community Health Worker Certificate" w:value="Community Health Worker Certificate"/>
            <w:listItem w:displayText="Any Emergency Medical Services License or Certificate" w:value="Any Emergency Medical Services License or Certificate"/>
            <w:listItem w:displayText="Any Medical Imaging, Radiation, or Other Related License" w:value="Any Medical Imaging, Radiation, or Other Related License"/>
            <w:listItem w:displayText="Dental Hygienist License" w:value="Dental Hygienist License"/>
            <w:listItem w:displayText="Dental Assistant License" w:value="Dental Assistant License"/>
            <w:listItem w:displayText="Any Nursing License or Certificate" w:value="Any Nursing License or Certificate"/>
            <w:listItem w:displayText="State-Registered Nursing Aide (Kentucky Board of Nursing)" w:value="State-Registered Nursing Aide (Kentucky Board of Nursing)"/>
            <w:listItem w:displayText="Respiratory Care Practitioner Certificate" w:value="Respiratory Care Practitioner Certificate"/>
            <w:listItem w:displayText="Any Psychology License or Certificate" w:value="Any Psychology License or Certificate"/>
            <w:listItem w:displayText="Any Occupational Therapy License" w:value="Any Occupational Therapy License"/>
            <w:listItem w:displayText="Any Behavior Analyst License" w:value="Any Behavior Analyst License"/>
            <w:listItem w:displayText="Any Physical Therapy Certificate or License" w:value="Any Physical Therapy Certificate or License"/>
            <w:listItem w:displayText="Social Worker Certificate or License" w:value="Social Worker Certificate or License"/>
            <w:listItem w:displayText="Marriage and Family Therapist Certificate or License" w:value="Marriage and Family Therapist Certificate or License"/>
            <w:listItem w:displayText="Professional Counselor Certificate or License" w:value="Professional Counselor Certificate or License"/>
            <w:listItem w:displayText="Any Physician Assistant License (pending the Governor signs HB 305)" w:value="Any Physician Assistant License (pending the Governor signs HB 305)"/>
            <w:listItem w:displayText="A Dietitian License or Nutritionist Certificate (pending the Governor signs HB 305)" w:value="A Dietitian License or Nutritionist Certificate (pending the Governor signs HB 305)"/>
          </w:dropDownList>
        </w:sdtPr>
        <w:sdtContent>
          <w:r w:rsidRPr="000E7C7D">
            <w:rPr>
              <w:rStyle w:val="PlaceholderText"/>
            </w:rPr>
            <w:t>Choose an item.</w:t>
          </w:r>
        </w:sdtContent>
      </w:sdt>
    </w:p>
    <w:p w14:paraId="58E3BE20" w14:textId="77777777" w:rsidR="000E7C7D" w:rsidRDefault="000E7C7D" w:rsidP="00696687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413DF2E" w14:textId="04AF6C8B" w:rsidR="000731F9" w:rsidRPr="000E7C7D" w:rsidRDefault="00B978FD" w:rsidP="00696687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731F9">
        <w:rPr>
          <w:b/>
          <w:bCs/>
          <w:color w:val="000000"/>
          <w:sz w:val="28"/>
          <w:szCs w:val="28"/>
          <w:shd w:val="clear" w:color="auto" w:fill="FFFFFF"/>
        </w:rPr>
        <w:t xml:space="preserve">Identify the participating healthcare </w:t>
      </w:r>
      <w:r w:rsidR="003E4EB8" w:rsidRPr="000E7C7D">
        <w:rPr>
          <w:b/>
          <w:bCs/>
          <w:color w:val="000000"/>
          <w:sz w:val="28"/>
          <w:szCs w:val="28"/>
          <w:shd w:val="clear" w:color="auto" w:fill="FFFFFF"/>
        </w:rPr>
        <w:t>program</w:t>
      </w:r>
      <w:r w:rsidR="000E7C7D">
        <w:rPr>
          <w:b/>
          <w:bCs/>
          <w:color w:val="000000"/>
          <w:sz w:val="28"/>
          <w:szCs w:val="28"/>
          <w:shd w:val="clear" w:color="auto" w:fill="FFFFFF"/>
        </w:rPr>
        <w:t>. Include institution name, program name, and degree/credential level.</w:t>
      </w:r>
    </w:p>
    <w:tbl>
      <w:tblPr>
        <w:tblStyle w:val="TableGrid"/>
        <w:tblW w:w="10848" w:type="dxa"/>
        <w:tblInd w:w="-5" w:type="dxa"/>
        <w:tblLook w:val="04A0" w:firstRow="1" w:lastRow="0" w:firstColumn="1" w:lastColumn="0" w:noHBand="0" w:noVBand="1"/>
      </w:tblPr>
      <w:tblGrid>
        <w:gridCol w:w="10848"/>
      </w:tblGrid>
      <w:tr w:rsidR="000731F9" w14:paraId="55471648" w14:textId="77777777" w:rsidTr="007C1A65">
        <w:trPr>
          <w:trHeight w:val="648"/>
        </w:trPr>
        <w:tc>
          <w:tcPr>
            <w:tcW w:w="10848" w:type="dxa"/>
          </w:tcPr>
          <w:p w14:paraId="5E5746E1" w14:textId="77777777" w:rsidR="000731F9" w:rsidRDefault="000731F9" w:rsidP="000731F9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96AB6EE" w14:textId="77777777" w:rsidR="000731F9" w:rsidRDefault="000731F9" w:rsidP="000731F9">
      <w:pPr>
        <w:tabs>
          <w:tab w:val="left" w:pos="1800"/>
        </w:tabs>
        <w:spacing w:line="276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14:paraId="33D8BCA3" w14:textId="5003FE5C" w:rsidR="00FB44AB" w:rsidRPr="000731F9" w:rsidRDefault="00FB44AB" w:rsidP="00FB44AB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731F9">
        <w:rPr>
          <w:b/>
          <w:bCs/>
          <w:color w:val="000000"/>
          <w:sz w:val="28"/>
          <w:szCs w:val="28"/>
          <w:shd w:val="clear" w:color="auto" w:fill="FFFFFF"/>
        </w:rPr>
        <w:t xml:space="preserve">Identify the participating healthcare </w:t>
      </w:r>
      <w:r w:rsidR="003E4EB8">
        <w:rPr>
          <w:b/>
          <w:bCs/>
          <w:color w:val="000000"/>
          <w:sz w:val="28"/>
          <w:szCs w:val="28"/>
          <w:shd w:val="clear" w:color="auto" w:fill="FFFFFF"/>
        </w:rPr>
        <w:t>partner</w:t>
      </w:r>
      <w:r>
        <w:rPr>
          <w:b/>
          <w:bCs/>
          <w:color w:val="000000"/>
          <w:sz w:val="28"/>
          <w:szCs w:val="28"/>
          <w:shd w:val="clear" w:color="auto" w:fill="FFFFFF"/>
        </w:rPr>
        <w:t>(s)</w:t>
      </w:r>
      <w:r w:rsidRPr="000731F9">
        <w:rPr>
          <w:b/>
          <w:bCs/>
          <w:color w:val="000000"/>
          <w:sz w:val="28"/>
          <w:szCs w:val="28"/>
          <w:shd w:val="clear" w:color="auto" w:fill="FFFFFF"/>
        </w:rPr>
        <w:t>. </w:t>
      </w:r>
    </w:p>
    <w:tbl>
      <w:tblPr>
        <w:tblStyle w:val="TableGrid"/>
        <w:tblW w:w="10848" w:type="dxa"/>
        <w:tblInd w:w="-5" w:type="dxa"/>
        <w:tblLook w:val="04A0" w:firstRow="1" w:lastRow="0" w:firstColumn="1" w:lastColumn="0" w:noHBand="0" w:noVBand="1"/>
      </w:tblPr>
      <w:tblGrid>
        <w:gridCol w:w="10848"/>
      </w:tblGrid>
      <w:tr w:rsidR="00FB44AB" w14:paraId="7C2CA7FB" w14:textId="77777777" w:rsidTr="007C1A65">
        <w:trPr>
          <w:trHeight w:val="634"/>
        </w:trPr>
        <w:tc>
          <w:tcPr>
            <w:tcW w:w="10848" w:type="dxa"/>
          </w:tcPr>
          <w:p w14:paraId="1CC99382" w14:textId="77777777" w:rsidR="00FB44AB" w:rsidRDefault="00FB44AB" w:rsidP="003B0D35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30D6498" w14:textId="77777777" w:rsidR="00FB44AB" w:rsidRDefault="00FB44AB" w:rsidP="00696687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E2DCECD" w14:textId="34FB1178" w:rsidR="000E7C7D" w:rsidRDefault="000E7C7D" w:rsidP="00696687">
      <w:pPr>
        <w:tabs>
          <w:tab w:val="left" w:pos="1800"/>
        </w:tabs>
        <w:spacing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  <w:r w:rsidRPr="000E7C7D">
        <w:rPr>
          <w:i/>
          <w:iCs/>
          <w:color w:val="000000"/>
          <w:sz w:val="28"/>
          <w:szCs w:val="28"/>
          <w:u w:val="single"/>
          <w:shd w:val="clear" w:color="auto" w:fill="FFFFFF"/>
        </w:rPr>
        <w:t>Please note: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7C7D">
        <w:rPr>
          <w:i/>
          <w:iCs/>
          <w:color w:val="000000"/>
          <w:sz w:val="28"/>
          <w:szCs w:val="28"/>
          <w:shd w:val="clear" w:color="auto" w:fill="FFFFFF"/>
        </w:rPr>
        <w:t>The following sections of the application should be jointly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completed</w:t>
      </w:r>
      <w:r w:rsidRPr="000E7C7D">
        <w:rPr>
          <w:i/>
          <w:iCs/>
          <w:color w:val="000000"/>
          <w:sz w:val="28"/>
          <w:szCs w:val="28"/>
          <w:shd w:val="clear" w:color="auto" w:fill="FFFFFF"/>
        </w:rPr>
        <w:t xml:space="preserve"> by the healthcare program and healthcare partner. </w:t>
      </w:r>
    </w:p>
    <w:p w14:paraId="2BA21940" w14:textId="7036B0D1" w:rsidR="000E7C7D" w:rsidRPr="000E7C7D" w:rsidRDefault="000E7C7D" w:rsidP="00696687">
      <w:pPr>
        <w:tabs>
          <w:tab w:val="left" w:pos="1800"/>
        </w:tabs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</w:t>
      </w:r>
    </w:p>
    <w:p w14:paraId="5906E002" w14:textId="77777777" w:rsidR="000E7C7D" w:rsidRDefault="000E7C7D" w:rsidP="00696687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200A6AB" w14:textId="7D2A40DA" w:rsidR="00B978FD" w:rsidRPr="00696687" w:rsidRDefault="00B978FD" w:rsidP="00696687">
      <w:pPr>
        <w:tabs>
          <w:tab w:val="left" w:pos="1800"/>
        </w:tabs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696687">
        <w:rPr>
          <w:b/>
          <w:bCs/>
          <w:color w:val="000000"/>
          <w:sz w:val="28"/>
          <w:szCs w:val="28"/>
          <w:shd w:val="clear" w:color="auto" w:fill="FFFFFF"/>
        </w:rPr>
        <w:t>How many employees does the healthcare partner</w:t>
      </w:r>
      <w:r w:rsidR="003E4EB8">
        <w:rPr>
          <w:b/>
          <w:bCs/>
          <w:color w:val="000000"/>
          <w:sz w:val="28"/>
          <w:szCs w:val="28"/>
          <w:shd w:val="clear" w:color="auto" w:fill="FFFFFF"/>
        </w:rPr>
        <w:t>(s)</w:t>
      </w:r>
      <w:r w:rsidRPr="00696687">
        <w:rPr>
          <w:b/>
          <w:bCs/>
          <w:color w:val="000000"/>
          <w:sz w:val="28"/>
          <w:szCs w:val="28"/>
          <w:shd w:val="clear" w:color="auto" w:fill="FFFFFF"/>
        </w:rPr>
        <w:t xml:space="preserve">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696687" w14:paraId="21C43147" w14:textId="77777777" w:rsidTr="007C1A65">
        <w:trPr>
          <w:trHeight w:val="689"/>
        </w:trPr>
        <w:tc>
          <w:tcPr>
            <w:tcW w:w="10768" w:type="dxa"/>
          </w:tcPr>
          <w:p w14:paraId="46F78C0A" w14:textId="77777777" w:rsidR="00696687" w:rsidRDefault="00696687" w:rsidP="00696687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_Hlk167916300"/>
          </w:p>
        </w:tc>
      </w:tr>
      <w:bookmarkEnd w:id="0"/>
    </w:tbl>
    <w:p w14:paraId="0D3DE459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18681F3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CEFAD2A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310252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843A1F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79B4E21" w14:textId="77777777" w:rsidR="00CA57F6" w:rsidRDefault="00CA57F6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BDF9750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B42B6E7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B20164" w14:paraId="28BE963A" w14:textId="77777777" w:rsidTr="00B2016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6FFC285B" w14:textId="77777777" w:rsidR="000E7C7D" w:rsidRDefault="000E7C7D" w:rsidP="00B20164">
            <w:pPr>
              <w:tabs>
                <w:tab w:val="left" w:pos="18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</w:p>
          <w:p w14:paraId="551DAACF" w14:textId="77777777" w:rsidR="00B20164" w:rsidRPr="000E7C7D" w:rsidRDefault="00B20164" w:rsidP="00B20164">
            <w:pPr>
              <w:tabs>
                <w:tab w:val="left" w:pos="18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  <w:t>Proposed Budget</w:t>
            </w:r>
          </w:p>
          <w:p w14:paraId="3407C287" w14:textId="5BBCAB15" w:rsidR="000E7C7D" w:rsidRPr="00896744" w:rsidRDefault="000E7C7D" w:rsidP="00B20164">
            <w:pPr>
              <w:tabs>
                <w:tab w:val="left" w:pos="180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</w:p>
        </w:tc>
      </w:tr>
      <w:tr w:rsidR="00115887" w14:paraId="039F592E" w14:textId="77777777" w:rsidTr="000E7C7D">
        <w:tc>
          <w:tcPr>
            <w:tcW w:w="5665" w:type="dxa"/>
          </w:tcPr>
          <w:p w14:paraId="1B1710AA" w14:textId="6A0E9E1A" w:rsidR="00115887" w:rsidRPr="000E7C7D" w:rsidRDefault="00115887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Healthcare Partner Contribution</w:t>
            </w:r>
          </w:p>
        </w:tc>
        <w:tc>
          <w:tcPr>
            <w:tcW w:w="5125" w:type="dxa"/>
          </w:tcPr>
          <w:p w14:paraId="5FC42A80" w14:textId="77B6A6EC" w:rsidR="00115887" w:rsidRPr="000E7C7D" w:rsidRDefault="00115887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$_____________</w:t>
            </w:r>
          </w:p>
        </w:tc>
      </w:tr>
      <w:tr w:rsidR="00115887" w14:paraId="7D3F75D4" w14:textId="77777777" w:rsidTr="000E7C7D">
        <w:tc>
          <w:tcPr>
            <w:tcW w:w="5665" w:type="dxa"/>
          </w:tcPr>
          <w:p w14:paraId="1C1CBA83" w14:textId="7D78143A" w:rsidR="000E7C7D" w:rsidRPr="000E7C7D" w:rsidRDefault="00115887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Requested HWIF Match</w:t>
            </w:r>
          </w:p>
        </w:tc>
        <w:tc>
          <w:tcPr>
            <w:tcW w:w="5125" w:type="dxa"/>
          </w:tcPr>
          <w:p w14:paraId="54DB5457" w14:textId="521E7BF2" w:rsidR="00115887" w:rsidRPr="000E7C7D" w:rsidRDefault="00115887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$_____________</w:t>
            </w:r>
          </w:p>
        </w:tc>
      </w:tr>
      <w:tr w:rsidR="00115887" w14:paraId="57795B93" w14:textId="77777777" w:rsidTr="000E7C7D">
        <w:trPr>
          <w:trHeight w:val="235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D8236B4" w14:textId="77777777" w:rsidR="00115887" w:rsidRPr="000E7C7D" w:rsidRDefault="00115887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96744" w14:paraId="1024FB66" w14:textId="77777777" w:rsidTr="000E7C7D">
        <w:tc>
          <w:tcPr>
            <w:tcW w:w="5665" w:type="dxa"/>
          </w:tcPr>
          <w:p w14:paraId="79062100" w14:textId="7777777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Full-Tuition Cost </w:t>
            </w:r>
          </w:p>
          <w:p w14:paraId="06983942" w14:textId="18ECECDA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(per student, per year) </w:t>
            </w:r>
          </w:p>
        </w:tc>
        <w:tc>
          <w:tcPr>
            <w:tcW w:w="5125" w:type="dxa"/>
          </w:tcPr>
          <w:p w14:paraId="6573377F" w14:textId="7777777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96744" w14:paraId="32ADBC7C" w14:textId="77777777" w:rsidTr="000E7C7D">
        <w:tc>
          <w:tcPr>
            <w:tcW w:w="5665" w:type="dxa"/>
          </w:tcPr>
          <w:p w14:paraId="03ED26E8" w14:textId="7777777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# of Students Receiving </w:t>
            </w:r>
          </w:p>
          <w:p w14:paraId="2C305525" w14:textId="77777777" w:rsidR="000E7C7D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Full-Tuition Scholarships </w:t>
            </w:r>
          </w:p>
          <w:p w14:paraId="75CD3FFC" w14:textId="5DE4C39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(breakdown by academic year)</w:t>
            </w:r>
          </w:p>
        </w:tc>
        <w:tc>
          <w:tcPr>
            <w:tcW w:w="5125" w:type="dxa"/>
          </w:tcPr>
          <w:p w14:paraId="089E0EE2" w14:textId="42AB4EFC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96744" w14:paraId="3451628D" w14:textId="77777777" w:rsidTr="000E7C7D">
        <w:tc>
          <w:tcPr>
            <w:tcW w:w="5665" w:type="dxa"/>
          </w:tcPr>
          <w:p w14:paraId="79D87F78" w14:textId="7777777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Scholarship Award Amount </w:t>
            </w:r>
          </w:p>
          <w:p w14:paraId="4E24A65B" w14:textId="6C32F471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(per student)</w:t>
            </w:r>
          </w:p>
        </w:tc>
        <w:tc>
          <w:tcPr>
            <w:tcW w:w="5125" w:type="dxa"/>
          </w:tcPr>
          <w:p w14:paraId="25A48A11" w14:textId="77777777" w:rsidR="00896744" w:rsidRPr="000E7C7D" w:rsidRDefault="00896744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E7C7D" w14:paraId="470C837D" w14:textId="77777777" w:rsidTr="000E7C7D">
        <w:trPr>
          <w:trHeight w:val="145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032C716" w14:textId="77777777" w:rsidR="000E7C7D" w:rsidRDefault="000E7C7D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E7C7D" w14:paraId="598B73B4" w14:textId="77777777" w:rsidTr="007D550F">
        <w:tc>
          <w:tcPr>
            <w:tcW w:w="10790" w:type="dxa"/>
            <w:gridSpan w:val="2"/>
          </w:tcPr>
          <w:p w14:paraId="317F7434" w14:textId="77777777" w:rsidR="000E7C7D" w:rsidRDefault="000E7C7D" w:rsidP="009D58AC">
            <w:pPr>
              <w:tabs>
                <w:tab w:val="left" w:pos="1800"/>
              </w:tabs>
              <w:spacing w:line="276" w:lineRule="auto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KRS 164.0403 - </w:t>
            </w:r>
            <w:r w:rsidRPr="000E7C7D">
              <w:rPr>
                <w:i/>
                <w:iCs/>
                <w:color w:val="000000"/>
                <w:shd w:val="clear" w:color="auto" w:fill="FFFFFF"/>
              </w:rPr>
              <w:t xml:space="preserve">Each recipient of a scholarship will be required to practice as a licensed or certified medical professional in the Commonwealth for a contract period of one (1) year for each academic year funded by the scholarship up to a maximum of two (2) total years. </w:t>
            </w:r>
          </w:p>
          <w:p w14:paraId="7F3E7313" w14:textId="77777777" w:rsidR="00CA57F6" w:rsidRDefault="00CA57F6" w:rsidP="009D58AC">
            <w:pPr>
              <w:tabs>
                <w:tab w:val="left" w:pos="1800"/>
              </w:tabs>
              <w:spacing w:line="276" w:lineRule="auto"/>
              <w:rPr>
                <w:i/>
                <w:iCs/>
                <w:color w:val="000000"/>
                <w:shd w:val="clear" w:color="auto" w:fill="FFFFFF"/>
              </w:rPr>
            </w:pPr>
          </w:p>
          <w:p w14:paraId="290FADCE" w14:textId="67322DC2" w:rsidR="00CA57F6" w:rsidRPr="000E7C7D" w:rsidRDefault="00CA57F6" w:rsidP="009D58AC">
            <w:pPr>
              <w:tabs>
                <w:tab w:val="left" w:pos="1800"/>
              </w:tabs>
              <w:spacing w:line="276" w:lineRule="auto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Unless the partnership is with a state registered nursing aid training program, the healthcare partner can place a restriction for the scholarship recipient(s) to work for them upon graduation for the contracted period noted above. </w:t>
            </w:r>
          </w:p>
        </w:tc>
      </w:tr>
      <w:tr w:rsidR="000E7C7D" w14:paraId="43C078C3" w14:textId="77777777" w:rsidTr="000E7C7D">
        <w:tc>
          <w:tcPr>
            <w:tcW w:w="5665" w:type="dxa"/>
          </w:tcPr>
          <w:p w14:paraId="7514FADD" w14:textId="4C8759DA" w:rsidR="000E7C7D" w:rsidRPr="000E7C7D" w:rsidRDefault="000E7C7D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E7C7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Will the healthcare partner be requiring the student(s) to work for them upon graduation for the contract period identified above?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125" w:type="dxa"/>
          </w:tcPr>
          <w:p w14:paraId="40E8F309" w14:textId="77777777" w:rsidR="000E7C7D" w:rsidRDefault="000E7C7D" w:rsidP="009D58AC">
            <w:pPr>
              <w:tabs>
                <w:tab w:val="left" w:pos="1800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C23A5A3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BCD71E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F7C722B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80D9FEB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AC22B5E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2132F55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3FA9FE9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6F87D0A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688CD19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6FFE526" w14:textId="77777777" w:rsidR="000E7C7D" w:rsidRDefault="000E7C7D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D4CE05" w14:textId="77777777" w:rsidR="005B0093" w:rsidRDefault="005B0093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F075EC4" w14:textId="77777777" w:rsidR="005B0093" w:rsidRDefault="005B0093" w:rsidP="005B0093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3F08683" w14:textId="5AE818D5" w:rsidR="005B0093" w:rsidRPr="005B0093" w:rsidRDefault="005B0093" w:rsidP="005B0093">
      <w:pPr>
        <w:tabs>
          <w:tab w:val="left" w:pos="1800"/>
        </w:tabs>
        <w:spacing w:line="276" w:lineRule="auto"/>
        <w:jc w:val="center"/>
        <w:rPr>
          <w:b/>
          <w:bCs/>
          <w:color w:val="76923C" w:themeColor="accent3" w:themeShade="BF"/>
          <w:sz w:val="36"/>
          <w:szCs w:val="36"/>
          <w:shd w:val="clear" w:color="auto" w:fill="FFFFFF"/>
        </w:rPr>
      </w:pPr>
      <w:r w:rsidRPr="005B0093">
        <w:rPr>
          <w:b/>
          <w:color w:val="76923C" w:themeColor="accent3" w:themeShade="BF"/>
          <w:sz w:val="36"/>
          <w:szCs w:val="36"/>
        </w:rPr>
        <w:lastRenderedPageBreak/>
        <w:t>Su</w:t>
      </w:r>
      <w:r w:rsidR="00CA57F6">
        <w:rPr>
          <w:b/>
          <w:color w:val="76923C" w:themeColor="accent3" w:themeShade="BF"/>
          <w:sz w:val="36"/>
          <w:szCs w:val="36"/>
        </w:rPr>
        <w:t>p</w:t>
      </w:r>
      <w:r w:rsidRPr="005B0093">
        <w:rPr>
          <w:b/>
          <w:color w:val="76923C" w:themeColor="accent3" w:themeShade="BF"/>
          <w:sz w:val="36"/>
          <w:szCs w:val="36"/>
        </w:rPr>
        <w:t>ply/Demand of Credential</w:t>
      </w:r>
    </w:p>
    <w:p w14:paraId="232CA666" w14:textId="77777777" w:rsidR="005B0093" w:rsidRPr="00287200" w:rsidRDefault="005B0093" w:rsidP="005B0093">
      <w:pPr>
        <w:tabs>
          <w:tab w:val="left" w:pos="1800"/>
        </w:tabs>
        <w:spacing w:line="276" w:lineRule="auto"/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45E72496" w14:textId="676A087F" w:rsidR="009D58AC" w:rsidRPr="000A39E5" w:rsidRDefault="009D58AC" w:rsidP="009D58AC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A39E5">
        <w:rPr>
          <w:b/>
          <w:bCs/>
          <w:color w:val="000000"/>
          <w:sz w:val="28"/>
          <w:szCs w:val="28"/>
          <w:shd w:val="clear" w:color="auto" w:fill="FFFFFF"/>
        </w:rPr>
        <w:t xml:space="preserve">How does the </w:t>
      </w:r>
      <w:r w:rsidR="00245F38">
        <w:rPr>
          <w:b/>
          <w:bCs/>
          <w:color w:val="000000"/>
          <w:sz w:val="28"/>
          <w:szCs w:val="28"/>
          <w:shd w:val="clear" w:color="auto" w:fill="FFFFFF"/>
        </w:rPr>
        <w:t>healthcare</w:t>
      </w:r>
      <w:r w:rsidRPr="000A39E5">
        <w:rPr>
          <w:b/>
          <w:bCs/>
          <w:color w:val="000000"/>
          <w:sz w:val="28"/>
          <w:szCs w:val="28"/>
          <w:shd w:val="clear" w:color="auto" w:fill="FFFFFF"/>
        </w:rPr>
        <w:t xml:space="preserve"> program plan to use the healthcare partner</w:t>
      </w:r>
      <w:r w:rsidR="00245F38">
        <w:rPr>
          <w:b/>
          <w:bCs/>
          <w:color w:val="000000"/>
          <w:sz w:val="28"/>
          <w:szCs w:val="28"/>
          <w:shd w:val="clear" w:color="auto" w:fill="FFFFFF"/>
        </w:rPr>
        <w:t>’s</w:t>
      </w:r>
      <w:r w:rsidRPr="000A39E5">
        <w:rPr>
          <w:b/>
          <w:bCs/>
          <w:color w:val="000000"/>
          <w:sz w:val="28"/>
          <w:szCs w:val="28"/>
          <w:shd w:val="clear" w:color="auto" w:fill="FFFFFF"/>
        </w:rPr>
        <w:t xml:space="preserve"> contribution and match from the fund to award healthcare training scholarships in </w:t>
      </w:r>
      <w:r w:rsidR="001B048D">
        <w:rPr>
          <w:b/>
          <w:bCs/>
          <w:color w:val="000000"/>
          <w:sz w:val="28"/>
          <w:szCs w:val="28"/>
          <w:shd w:val="clear" w:color="auto" w:fill="FFFFFF"/>
        </w:rPr>
        <w:t xml:space="preserve">the </w:t>
      </w:r>
      <w:r w:rsidRPr="000A39E5">
        <w:rPr>
          <w:b/>
          <w:bCs/>
          <w:color w:val="000000"/>
          <w:sz w:val="28"/>
          <w:szCs w:val="28"/>
          <w:shd w:val="clear" w:color="auto" w:fill="FFFFFF"/>
        </w:rPr>
        <w:t>eligible healthcare credential? 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303F68">
        <w:rPr>
          <w:b/>
          <w:bCs/>
          <w:color w:val="000000"/>
          <w:sz w:val="28"/>
          <w:szCs w:val="28"/>
          <w:shd w:val="clear" w:color="auto" w:fill="FFFFFF"/>
        </w:rPr>
        <w:t>400-word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9D58AC" w14:paraId="17F25F04" w14:textId="77777777" w:rsidTr="000E7C7D">
        <w:trPr>
          <w:trHeight w:val="4576"/>
        </w:trPr>
        <w:tc>
          <w:tcPr>
            <w:tcW w:w="10727" w:type="dxa"/>
          </w:tcPr>
          <w:p w14:paraId="4F735E38" w14:textId="77777777" w:rsidR="009D58AC" w:rsidRDefault="009D58AC" w:rsidP="003B0D35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6ED4FA9" w14:textId="77777777" w:rsidR="00171D95" w:rsidRDefault="00171D95" w:rsidP="003A056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B687FE" w14:textId="258F4CC2" w:rsidR="003A0566" w:rsidRPr="003A0566" w:rsidRDefault="00B978FD" w:rsidP="003A056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585E">
        <w:rPr>
          <w:b/>
          <w:bCs/>
          <w:color w:val="000000"/>
          <w:sz w:val="28"/>
          <w:szCs w:val="28"/>
          <w:shd w:val="clear" w:color="auto" w:fill="FFFFFF"/>
        </w:rPr>
        <w:t>How will the healthcare program</w:t>
      </w:r>
      <w:r w:rsidR="003A0566" w:rsidRPr="003A0566">
        <w:rPr>
          <w:b/>
          <w:bCs/>
          <w:color w:val="000000"/>
          <w:sz w:val="28"/>
          <w:szCs w:val="28"/>
          <w:shd w:val="clear" w:color="auto" w:fill="FFFFFF"/>
        </w:rPr>
        <w:t xml:space="preserve"> increase student enrollment in</w:t>
      </w:r>
      <w:r w:rsidR="003A0566">
        <w:rPr>
          <w:b/>
          <w:bCs/>
          <w:color w:val="000000"/>
          <w:sz w:val="28"/>
          <w:szCs w:val="28"/>
          <w:shd w:val="clear" w:color="auto" w:fill="FFFFFF"/>
        </w:rPr>
        <w:t xml:space="preserve"> the</w:t>
      </w:r>
    </w:p>
    <w:p w14:paraId="33A088BA" w14:textId="2DEC8200" w:rsidR="00B978FD" w:rsidRDefault="003A0566" w:rsidP="003A056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3A0566">
        <w:rPr>
          <w:b/>
          <w:bCs/>
          <w:color w:val="000000"/>
          <w:sz w:val="28"/>
          <w:szCs w:val="28"/>
          <w:shd w:val="clear" w:color="auto" w:fill="FFFFFF"/>
        </w:rPr>
        <w:t>eligible healthcare credential, program completion, and meet local, regional, or state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A0566">
        <w:rPr>
          <w:b/>
          <w:bCs/>
          <w:color w:val="000000"/>
          <w:sz w:val="28"/>
          <w:szCs w:val="28"/>
          <w:shd w:val="clear" w:color="auto" w:fill="FFFFFF"/>
        </w:rPr>
        <w:t>workforce demands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? In your response, identify strategies that will be used. </w:t>
      </w:r>
    </w:p>
    <w:p w14:paraId="022A2C5B" w14:textId="219C2660" w:rsidR="004B5CED" w:rsidRPr="0076585E" w:rsidRDefault="004B5CED" w:rsidP="003A056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303F68">
        <w:rPr>
          <w:b/>
          <w:bCs/>
          <w:color w:val="000000"/>
          <w:sz w:val="28"/>
          <w:szCs w:val="28"/>
          <w:shd w:val="clear" w:color="auto" w:fill="FFFFFF"/>
        </w:rPr>
        <w:t>400-word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limit)</w:t>
      </w:r>
      <w:r w:rsidR="00303F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6585E" w14:paraId="2A68985A" w14:textId="77777777" w:rsidTr="000E7C7D">
        <w:trPr>
          <w:trHeight w:val="4437"/>
        </w:trPr>
        <w:tc>
          <w:tcPr>
            <w:tcW w:w="10768" w:type="dxa"/>
          </w:tcPr>
          <w:p w14:paraId="685BF23A" w14:textId="77777777" w:rsidR="0076585E" w:rsidRDefault="0076585E" w:rsidP="00914140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7C643F6" w14:textId="54EE89B0" w:rsidR="005B0093" w:rsidRPr="005B0093" w:rsidRDefault="00040A91" w:rsidP="005B0093">
      <w:pPr>
        <w:tabs>
          <w:tab w:val="left" w:pos="1800"/>
        </w:tabs>
        <w:spacing w:line="276" w:lineRule="auto"/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lastRenderedPageBreak/>
        <w:t>Addressing the Unique Needs of a Historically                       Underserved County or Region</w:t>
      </w:r>
    </w:p>
    <w:p w14:paraId="02B7D4C3" w14:textId="77777777" w:rsidR="00040A91" w:rsidRDefault="00040A91" w:rsidP="00075938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9DA257" w14:textId="4B6BD42E" w:rsidR="00075938" w:rsidRPr="00075938" w:rsidRDefault="00075938" w:rsidP="00075938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75938">
        <w:rPr>
          <w:b/>
          <w:bCs/>
          <w:color w:val="000000"/>
          <w:sz w:val="28"/>
          <w:szCs w:val="28"/>
          <w:shd w:val="clear" w:color="auto" w:fill="FFFFFF"/>
        </w:rPr>
        <w:t xml:space="preserve">How will this partnership address the unique needs of a historically underserved county or region? </w:t>
      </w:r>
      <w:r w:rsidR="00441168" w:rsidRPr="00441168">
        <w:rPr>
          <w:b/>
          <w:bCs/>
          <w:color w:val="000000"/>
          <w:sz w:val="28"/>
          <w:szCs w:val="28"/>
          <w:shd w:val="clear" w:color="auto" w:fill="FFFFFF"/>
        </w:rPr>
        <w:t xml:space="preserve">In your response, use labor market data and student completion data to support your justification. </w:t>
      </w:r>
      <w:r w:rsidRPr="00075938">
        <w:rPr>
          <w:b/>
          <w:bCs/>
          <w:color w:val="000000"/>
          <w:sz w:val="28"/>
          <w:szCs w:val="28"/>
          <w:shd w:val="clear" w:color="auto" w:fill="FFFFFF"/>
        </w:rPr>
        <w:t>(250-word limit)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B20164" w14:paraId="0CCD37C0" w14:textId="77777777" w:rsidTr="000E7C7D">
        <w:trPr>
          <w:trHeight w:val="3768"/>
        </w:trPr>
        <w:tc>
          <w:tcPr>
            <w:tcW w:w="10861" w:type="dxa"/>
          </w:tcPr>
          <w:p w14:paraId="0ECDEB6C" w14:textId="77777777" w:rsidR="00B20164" w:rsidRDefault="00B20164" w:rsidP="00023AF4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EA3EE2E" w14:textId="77777777" w:rsidR="00B20164" w:rsidRDefault="00B20164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3A0C7E6" w14:textId="77777777" w:rsidR="005B0093" w:rsidRDefault="005B0093" w:rsidP="005B0093">
      <w:pPr>
        <w:tabs>
          <w:tab w:val="left" w:pos="1800"/>
        </w:tabs>
        <w:spacing w:line="276" w:lineRule="auto"/>
        <w:jc w:val="center"/>
        <w:rPr>
          <w:b/>
          <w:color w:val="365F91" w:themeColor="accent1" w:themeShade="BF"/>
          <w:sz w:val="36"/>
          <w:szCs w:val="36"/>
        </w:rPr>
      </w:pPr>
    </w:p>
    <w:p w14:paraId="4353A05C" w14:textId="0F49F74C" w:rsidR="005B0093" w:rsidRPr="005B0093" w:rsidRDefault="005B0093" w:rsidP="005B0093">
      <w:pPr>
        <w:tabs>
          <w:tab w:val="left" w:pos="1800"/>
        </w:tabs>
        <w:spacing w:line="276" w:lineRule="auto"/>
        <w:jc w:val="center"/>
        <w:rPr>
          <w:b/>
          <w:color w:val="365F91" w:themeColor="accent1" w:themeShade="BF"/>
          <w:sz w:val="36"/>
          <w:szCs w:val="36"/>
        </w:rPr>
      </w:pPr>
      <w:r w:rsidRPr="005B0093">
        <w:rPr>
          <w:b/>
          <w:color w:val="365F91" w:themeColor="accent1" w:themeShade="BF"/>
          <w:sz w:val="36"/>
          <w:szCs w:val="36"/>
        </w:rPr>
        <w:t>Dedication to Student Success</w:t>
      </w:r>
    </w:p>
    <w:p w14:paraId="7CC3F2CD" w14:textId="77777777" w:rsidR="000E7C7D" w:rsidRDefault="000E7C7D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24DB7E2" w14:textId="30EFE060" w:rsidR="00395E6B" w:rsidRPr="000A39E5" w:rsidRDefault="000E1A9E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What is the</w:t>
      </w:r>
      <w:r w:rsidRPr="000E0A7D">
        <w:rPr>
          <w:b/>
          <w:bCs/>
          <w:color w:val="000000"/>
          <w:sz w:val="28"/>
          <w:szCs w:val="28"/>
          <w:shd w:val="clear" w:color="auto" w:fill="FFFFFF"/>
        </w:rPr>
        <w:t xml:space="preserve"> healthcare program's plan for student recruitment, </w:t>
      </w:r>
      <w:r w:rsidR="005F4CA6">
        <w:rPr>
          <w:b/>
          <w:bCs/>
          <w:color w:val="000000"/>
          <w:sz w:val="28"/>
          <w:szCs w:val="28"/>
          <w:shd w:val="clear" w:color="auto" w:fill="FFFFFF"/>
        </w:rPr>
        <w:t xml:space="preserve">the </w:t>
      </w:r>
      <w:r w:rsidRPr="000E0A7D">
        <w:rPr>
          <w:b/>
          <w:bCs/>
          <w:color w:val="000000"/>
          <w:sz w:val="28"/>
          <w:szCs w:val="28"/>
          <w:shd w:val="clear" w:color="auto" w:fill="FFFFFF"/>
        </w:rPr>
        <w:t>scholarship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0A7D">
        <w:rPr>
          <w:b/>
          <w:bCs/>
          <w:color w:val="000000"/>
          <w:sz w:val="28"/>
          <w:szCs w:val="28"/>
          <w:shd w:val="clear" w:color="auto" w:fill="FFFFFF"/>
        </w:rPr>
        <w:t xml:space="preserve">award criteria, and </w:t>
      </w:r>
      <w:r w:rsidR="005F4CA6">
        <w:rPr>
          <w:b/>
          <w:bCs/>
          <w:color w:val="000000"/>
          <w:sz w:val="28"/>
          <w:szCs w:val="28"/>
          <w:shd w:val="clear" w:color="auto" w:fill="FFFFFF"/>
        </w:rPr>
        <w:t xml:space="preserve">the </w:t>
      </w:r>
      <w:r w:rsidRPr="000E0A7D">
        <w:rPr>
          <w:b/>
          <w:bCs/>
          <w:color w:val="000000"/>
          <w:sz w:val="28"/>
          <w:szCs w:val="28"/>
          <w:shd w:val="clear" w:color="auto" w:fill="FFFFFF"/>
        </w:rPr>
        <w:t>selection process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? In your response, identify 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>specific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strategies that will be used during these processes. 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303F68">
        <w:rPr>
          <w:b/>
          <w:bCs/>
          <w:color w:val="000000"/>
          <w:sz w:val="28"/>
          <w:szCs w:val="28"/>
          <w:shd w:val="clear" w:color="auto" w:fill="FFFFFF"/>
        </w:rPr>
        <w:t>250-word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 xml:space="preserve"> limit)</w:t>
      </w: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10859"/>
      </w:tblGrid>
      <w:tr w:rsidR="000E1A9E" w14:paraId="094476D1" w14:textId="77777777" w:rsidTr="000E7C7D">
        <w:trPr>
          <w:trHeight w:val="3096"/>
        </w:trPr>
        <w:tc>
          <w:tcPr>
            <w:tcW w:w="10859" w:type="dxa"/>
          </w:tcPr>
          <w:p w14:paraId="49F9A53A" w14:textId="77777777" w:rsidR="000E1A9E" w:rsidRDefault="000E1A9E" w:rsidP="003B0D35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B97A47F" w14:textId="77777777" w:rsidR="00837350" w:rsidRDefault="00837350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4F55FD6" w14:textId="77777777" w:rsidR="00605487" w:rsidRDefault="00605487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FA03F9D" w14:textId="11318CDB" w:rsidR="00303F68" w:rsidRDefault="000E1A9E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How will the</w:t>
      </w:r>
      <w:r w:rsidRPr="00EF7E86">
        <w:rPr>
          <w:b/>
          <w:bCs/>
          <w:color w:val="000000"/>
          <w:sz w:val="28"/>
          <w:szCs w:val="28"/>
          <w:shd w:val="clear" w:color="auto" w:fill="FFFFFF"/>
        </w:rPr>
        <w:t xml:space="preserve"> healthcare partner onboard and retain graduates?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In your </w:t>
      </w:r>
    </w:p>
    <w:p w14:paraId="5CFD3FB5" w14:textId="6F8F9C06" w:rsidR="000E1A9E" w:rsidRPr="00EF7E86" w:rsidRDefault="000E1A9E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response, identify any strategies that will be used.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18164E">
        <w:rPr>
          <w:b/>
          <w:bCs/>
          <w:color w:val="000000"/>
          <w:sz w:val="28"/>
          <w:szCs w:val="28"/>
          <w:shd w:val="clear" w:color="auto" w:fill="FFFFFF"/>
        </w:rPr>
        <w:t>250-word</w:t>
      </w:r>
      <w:r w:rsidR="004B5CED">
        <w:rPr>
          <w:b/>
          <w:bCs/>
          <w:color w:val="000000"/>
          <w:sz w:val="28"/>
          <w:szCs w:val="28"/>
          <w:shd w:val="clear" w:color="auto" w:fill="FFFFFF"/>
        </w:rPr>
        <w:t xml:space="preserve"> limit)</w:t>
      </w: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10791"/>
      </w:tblGrid>
      <w:tr w:rsidR="000E1A9E" w14:paraId="630CA3FC" w14:textId="77777777" w:rsidTr="00BD37CE">
        <w:trPr>
          <w:trHeight w:val="3631"/>
        </w:trPr>
        <w:tc>
          <w:tcPr>
            <w:tcW w:w="10791" w:type="dxa"/>
          </w:tcPr>
          <w:p w14:paraId="7A81DD1D" w14:textId="77777777" w:rsidR="000E1A9E" w:rsidRDefault="000E1A9E" w:rsidP="003B0D35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CC3865A" w14:textId="77777777" w:rsidR="0070125F" w:rsidRDefault="0070125F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76E5BDC" w14:textId="597BB383" w:rsidR="000E1A9E" w:rsidRPr="00EF7E86" w:rsidRDefault="000E1A9E" w:rsidP="000E1A9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How will graduates</w:t>
      </w:r>
      <w:r w:rsidRPr="00EF7E86">
        <w:rPr>
          <w:b/>
          <w:bCs/>
          <w:color w:val="000000"/>
          <w:sz w:val="28"/>
          <w:szCs w:val="28"/>
          <w:shd w:val="clear" w:color="auto" w:fill="FFFFFF"/>
        </w:rPr>
        <w:t xml:space="preserve"> be </w:t>
      </w:r>
      <w:r>
        <w:rPr>
          <w:b/>
          <w:bCs/>
          <w:color w:val="000000"/>
          <w:sz w:val="28"/>
          <w:szCs w:val="28"/>
          <w:shd w:val="clear" w:color="auto" w:fill="FFFFFF"/>
        </w:rPr>
        <w:t>supported</w:t>
      </w:r>
      <w:r w:rsidRPr="00EF7E86">
        <w:rPr>
          <w:b/>
          <w:bCs/>
          <w:color w:val="000000"/>
          <w:sz w:val="28"/>
          <w:szCs w:val="28"/>
          <w:shd w:val="clear" w:color="auto" w:fill="FFFFFF"/>
        </w:rPr>
        <w:t xml:space="preserve"> through their service obligations?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In your response, identify any strategies that will be used.</w:t>
      </w:r>
      <w:r w:rsidR="0011588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943BF">
        <w:rPr>
          <w:b/>
          <w:bCs/>
          <w:color w:val="000000"/>
          <w:sz w:val="28"/>
          <w:szCs w:val="28"/>
          <w:shd w:val="clear" w:color="auto" w:fill="FFFFFF"/>
        </w:rPr>
        <w:t>(250-word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0"/>
      </w:tblGrid>
      <w:tr w:rsidR="000E1A9E" w14:paraId="2AFCF246" w14:textId="77777777" w:rsidTr="000E7C7D">
        <w:trPr>
          <w:trHeight w:val="4020"/>
        </w:trPr>
        <w:tc>
          <w:tcPr>
            <w:tcW w:w="10660" w:type="dxa"/>
          </w:tcPr>
          <w:p w14:paraId="1FC6DC44" w14:textId="77777777" w:rsidR="000E1A9E" w:rsidRDefault="000E1A9E" w:rsidP="003B0D35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C6BC6BD" w14:textId="77777777" w:rsidR="000E1A9E" w:rsidRDefault="000E1A9E" w:rsidP="0076585E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4DE256" w14:textId="77777777" w:rsidR="007D2A4B" w:rsidRDefault="007D2A4B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FAC3544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E01BAD3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F6579B6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8708960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3C493BD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3BC5A148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737E882" w14:textId="77777777" w:rsidR="000E7C7D" w:rsidRDefault="000E7C7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72E7A9F" w14:textId="1755F6D1" w:rsidR="00B978FD" w:rsidRPr="00EF7E86" w:rsidRDefault="00B978FD" w:rsidP="00EF7E86">
      <w:pPr>
        <w:tabs>
          <w:tab w:val="left" w:pos="1800"/>
        </w:tabs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E1A9E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Optional:</w:t>
      </w:r>
      <w:r w:rsidRPr="00EF7E86">
        <w:rPr>
          <w:b/>
          <w:bCs/>
          <w:color w:val="000000"/>
          <w:sz w:val="28"/>
          <w:szCs w:val="28"/>
          <w:shd w:val="clear" w:color="auto" w:fill="FFFFFF"/>
        </w:rPr>
        <w:t xml:space="preserve"> Please provide any additional details on how this partnership will</w:t>
      </w:r>
      <w:r w:rsidR="000E7C7D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EF7E86">
        <w:rPr>
          <w:b/>
          <w:bCs/>
          <w:color w:val="000000"/>
          <w:sz w:val="28"/>
          <w:szCs w:val="28"/>
          <w:shd w:val="clear" w:color="auto" w:fill="FFFFFF"/>
        </w:rPr>
        <w:t>serve the priorities set forth in KRS 163.0403.</w:t>
      </w:r>
      <w:r w:rsidR="007943BF">
        <w:rPr>
          <w:b/>
          <w:bCs/>
          <w:color w:val="000000"/>
          <w:sz w:val="28"/>
          <w:szCs w:val="28"/>
          <w:shd w:val="clear" w:color="auto" w:fill="FFFFFF"/>
        </w:rPr>
        <w:t xml:space="preserve"> (250-word limit)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EF7E86" w14:paraId="212360F7" w14:textId="77777777" w:rsidTr="00BD37CE">
        <w:trPr>
          <w:trHeight w:val="4336"/>
        </w:trPr>
        <w:tc>
          <w:tcPr>
            <w:tcW w:w="10887" w:type="dxa"/>
          </w:tcPr>
          <w:p w14:paraId="74D16BD9" w14:textId="77777777" w:rsidR="00EF7E86" w:rsidRDefault="00EF7E86" w:rsidP="00914140">
            <w:pPr>
              <w:tabs>
                <w:tab w:val="left" w:pos="180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20EFA40" w14:textId="77777777" w:rsidR="0070125F" w:rsidRDefault="0070125F" w:rsidP="0070125F">
      <w:pPr>
        <w:pBdr>
          <w:bottom w:val="single" w:sz="12" w:space="1" w:color="auto"/>
        </w:pBd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1627077F" w14:textId="77777777" w:rsidR="00B20164" w:rsidRDefault="00B20164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65C535EC" w14:textId="216761FE" w:rsidR="0070125F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Identify the </w:t>
      </w:r>
      <w:r w:rsidR="00767602">
        <w:rPr>
          <w:b/>
          <w:sz w:val="28"/>
          <w:szCs w:val="28"/>
        </w:rPr>
        <w:t xml:space="preserve">designated points of contact </w:t>
      </w:r>
      <w:r w:rsidR="00944C6A">
        <w:rPr>
          <w:b/>
          <w:sz w:val="28"/>
          <w:szCs w:val="28"/>
        </w:rPr>
        <w:t xml:space="preserve">for both the healthcare program and healthcare partner(s). </w:t>
      </w:r>
    </w:p>
    <w:p w14:paraId="59B290C6" w14:textId="77777777" w:rsidR="0070125F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3268E74E" w14:textId="77777777" w:rsidR="0070125F" w:rsidRPr="00944C6A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  <w:u w:val="single"/>
        </w:rPr>
      </w:pPr>
      <w:r w:rsidRPr="00944C6A">
        <w:rPr>
          <w:b/>
          <w:sz w:val="28"/>
          <w:szCs w:val="28"/>
          <w:u w:val="single"/>
        </w:rPr>
        <w:t xml:space="preserve">Healthcare Program </w:t>
      </w:r>
    </w:p>
    <w:p w14:paraId="7C7F7721" w14:textId="1888DF48" w:rsidR="00944C6A" w:rsidRDefault="00944C6A" w:rsidP="0070125F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Full name:  __________________________________</w:t>
      </w:r>
    </w:p>
    <w:p w14:paraId="5EBEEE60" w14:textId="55EA7DDC" w:rsidR="00944C6A" w:rsidRDefault="00944C6A" w:rsidP="0070125F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Email address: _______________________________</w:t>
      </w:r>
    </w:p>
    <w:p w14:paraId="7FA99D96" w14:textId="1FEB3D50" w:rsidR="00944C6A" w:rsidRPr="003439F8" w:rsidRDefault="00944C6A" w:rsidP="0070125F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Phone number: ______________________________</w:t>
      </w:r>
    </w:p>
    <w:p w14:paraId="734E9FF6" w14:textId="77777777" w:rsidR="0070125F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2A5B9FF9" w14:textId="33AD7D97" w:rsidR="0070125F" w:rsidRPr="00944C6A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  <w:u w:val="single"/>
        </w:rPr>
      </w:pPr>
      <w:r w:rsidRPr="00944C6A">
        <w:rPr>
          <w:b/>
          <w:sz w:val="28"/>
          <w:szCs w:val="28"/>
          <w:u w:val="single"/>
        </w:rPr>
        <w:t>Healthcare Partner</w:t>
      </w:r>
    </w:p>
    <w:p w14:paraId="37405772" w14:textId="77777777" w:rsidR="00944C6A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Full name:  __________________________________</w:t>
      </w:r>
    </w:p>
    <w:p w14:paraId="3A67725A" w14:textId="77777777" w:rsidR="00944C6A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Email address: _______________________________</w:t>
      </w:r>
    </w:p>
    <w:p w14:paraId="2D9ABA8B" w14:textId="77777777" w:rsidR="00944C6A" w:rsidRPr="003439F8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Phone number: ______________________________</w:t>
      </w:r>
    </w:p>
    <w:p w14:paraId="0415EE62" w14:textId="077C03D2" w:rsidR="00944C6A" w:rsidRDefault="00944C6A" w:rsidP="00EF7E86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73CD0ED9" w14:textId="027ACF18" w:rsidR="00944C6A" w:rsidRDefault="00944C6A" w:rsidP="00944C6A">
      <w:pPr>
        <w:tabs>
          <w:tab w:val="left" w:pos="1800"/>
        </w:tabs>
        <w:spacing w:line="276" w:lineRule="auto"/>
        <w:rPr>
          <w:bCs/>
          <w:i/>
          <w:iCs/>
        </w:rPr>
      </w:pPr>
      <w:r w:rsidRPr="0070125F">
        <w:rPr>
          <w:bCs/>
          <w:i/>
          <w:iCs/>
        </w:rPr>
        <w:t xml:space="preserve">If there are multiple healthcare partners, please use the additional </w:t>
      </w:r>
      <w:r>
        <w:rPr>
          <w:bCs/>
          <w:i/>
          <w:iCs/>
        </w:rPr>
        <w:t xml:space="preserve">space </w:t>
      </w:r>
      <w:r w:rsidRPr="0070125F">
        <w:rPr>
          <w:bCs/>
          <w:i/>
          <w:iCs/>
        </w:rPr>
        <w:t xml:space="preserve">below. </w:t>
      </w:r>
    </w:p>
    <w:p w14:paraId="57BFCA9F" w14:textId="77777777" w:rsidR="00944C6A" w:rsidRDefault="00944C6A" w:rsidP="00EF7E86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0A5BA141" w14:textId="4F14EB13" w:rsidR="00944C6A" w:rsidRPr="00944C6A" w:rsidRDefault="00944C6A" w:rsidP="00944C6A">
      <w:pPr>
        <w:tabs>
          <w:tab w:val="left" w:pos="1800"/>
        </w:tabs>
        <w:spacing w:line="276" w:lineRule="auto"/>
        <w:rPr>
          <w:b/>
          <w:sz w:val="28"/>
          <w:szCs w:val="28"/>
          <w:u w:val="single"/>
        </w:rPr>
      </w:pPr>
      <w:r w:rsidRPr="00944C6A">
        <w:rPr>
          <w:b/>
          <w:sz w:val="28"/>
          <w:szCs w:val="28"/>
          <w:u w:val="single"/>
        </w:rPr>
        <w:t>Healthcare Partner</w:t>
      </w:r>
    </w:p>
    <w:p w14:paraId="23F323CA" w14:textId="77777777" w:rsidR="00944C6A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Full name:  __________________________________</w:t>
      </w:r>
    </w:p>
    <w:p w14:paraId="41B0C630" w14:textId="77777777" w:rsidR="00944C6A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Email address: _______________________________</w:t>
      </w:r>
    </w:p>
    <w:p w14:paraId="74D207D7" w14:textId="44DB6B85" w:rsidR="007D2A4B" w:rsidRPr="00CB137E" w:rsidRDefault="00944C6A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Phone number: ______________________________</w:t>
      </w:r>
    </w:p>
    <w:p w14:paraId="214E0D92" w14:textId="73F0B80F" w:rsidR="00171D95" w:rsidRDefault="0070125F" w:rsidP="00EF7E86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 w:rsidRPr="0070125F">
        <w:rPr>
          <w:b/>
          <w:sz w:val="28"/>
          <w:szCs w:val="28"/>
        </w:rPr>
        <w:lastRenderedPageBreak/>
        <w:t xml:space="preserve">Required </w:t>
      </w:r>
      <w:r w:rsidR="00171D95" w:rsidRPr="0070125F">
        <w:rPr>
          <w:b/>
          <w:sz w:val="28"/>
          <w:szCs w:val="28"/>
        </w:rPr>
        <w:t>Signatures</w:t>
      </w:r>
    </w:p>
    <w:p w14:paraId="7C408507" w14:textId="004BE2EB" w:rsidR="0070125F" w:rsidRPr="00944C6A" w:rsidRDefault="00944C6A" w:rsidP="00EF7E86">
      <w:pPr>
        <w:tabs>
          <w:tab w:val="left" w:pos="1800"/>
        </w:tabs>
        <w:spacing w:line="276" w:lineRule="auto"/>
        <w:rPr>
          <w:bCs/>
        </w:rPr>
      </w:pPr>
      <w:r w:rsidRPr="00944C6A">
        <w:rPr>
          <w:bCs/>
        </w:rPr>
        <w:t>By signing this proposal, you are acknowledging that the statutory</w:t>
      </w:r>
      <w:r w:rsidRPr="00944C6A">
        <w:t xml:space="preserve"> requirements shall be satisfied as set forth in KRS 164.0403. </w:t>
      </w:r>
    </w:p>
    <w:p w14:paraId="310EE009" w14:textId="77777777" w:rsidR="0070125F" w:rsidRDefault="0070125F" w:rsidP="00EF7E86">
      <w:pPr>
        <w:pBdr>
          <w:bottom w:val="single" w:sz="12" w:space="1" w:color="auto"/>
        </w:pBd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7A7D01FC" w14:textId="6FECA3DA" w:rsidR="0070125F" w:rsidRPr="0067665C" w:rsidRDefault="0070125F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 w:rsidRPr="0067665C">
        <w:rPr>
          <w:bCs/>
          <w:sz w:val="28"/>
          <w:szCs w:val="28"/>
        </w:rPr>
        <w:t xml:space="preserve">Chief Executive Officer </w:t>
      </w:r>
      <w:r w:rsidR="00767602" w:rsidRPr="0067665C">
        <w:rPr>
          <w:bCs/>
          <w:sz w:val="28"/>
          <w:szCs w:val="28"/>
        </w:rPr>
        <w:t xml:space="preserve">- </w:t>
      </w:r>
      <w:r w:rsidRPr="0067665C">
        <w:rPr>
          <w:bCs/>
          <w:sz w:val="28"/>
          <w:szCs w:val="28"/>
        </w:rPr>
        <w:t>Healthcare Program                            Date</w:t>
      </w:r>
    </w:p>
    <w:p w14:paraId="7A214516" w14:textId="77777777" w:rsidR="0070125F" w:rsidRDefault="0070125F" w:rsidP="00EF7E86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68DF9AF1" w14:textId="3CF6BEAC" w:rsidR="0070125F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14:paraId="551C99CA" w14:textId="534A1FD1" w:rsidR="0070125F" w:rsidRPr="0067665C" w:rsidRDefault="0070125F" w:rsidP="0070125F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 w:rsidRPr="0067665C">
        <w:rPr>
          <w:bCs/>
          <w:sz w:val="28"/>
          <w:szCs w:val="28"/>
        </w:rPr>
        <w:t xml:space="preserve">Chief Executive Officer </w:t>
      </w:r>
      <w:r w:rsidR="00767602" w:rsidRPr="0067665C">
        <w:rPr>
          <w:bCs/>
          <w:sz w:val="28"/>
          <w:szCs w:val="28"/>
        </w:rPr>
        <w:t xml:space="preserve">- </w:t>
      </w:r>
      <w:r w:rsidRPr="0067665C">
        <w:rPr>
          <w:bCs/>
          <w:sz w:val="28"/>
          <w:szCs w:val="28"/>
        </w:rPr>
        <w:t>Healthcare Partner                              Date</w:t>
      </w:r>
    </w:p>
    <w:p w14:paraId="290E11A5" w14:textId="77777777" w:rsidR="0070125F" w:rsidRDefault="0070125F" w:rsidP="00EF7E86">
      <w:pPr>
        <w:tabs>
          <w:tab w:val="left" w:pos="1800"/>
        </w:tabs>
        <w:spacing w:line="276" w:lineRule="auto"/>
        <w:rPr>
          <w:b/>
          <w:sz w:val="28"/>
          <w:szCs w:val="28"/>
        </w:rPr>
      </w:pPr>
    </w:p>
    <w:p w14:paraId="75DD77FB" w14:textId="18A35B72" w:rsidR="0070125F" w:rsidRDefault="0070125F" w:rsidP="0070125F">
      <w:pPr>
        <w:tabs>
          <w:tab w:val="left" w:pos="1800"/>
        </w:tabs>
        <w:spacing w:line="276" w:lineRule="auto"/>
        <w:rPr>
          <w:bCs/>
          <w:i/>
          <w:iCs/>
        </w:rPr>
      </w:pPr>
      <w:r w:rsidRPr="0070125F">
        <w:rPr>
          <w:bCs/>
          <w:i/>
          <w:iCs/>
        </w:rPr>
        <w:t xml:space="preserve">If there are multiple healthcare </w:t>
      </w:r>
      <w:r w:rsidR="00147696" w:rsidRPr="0070125F">
        <w:rPr>
          <w:bCs/>
          <w:i/>
          <w:iCs/>
        </w:rPr>
        <w:t>partners,</w:t>
      </w:r>
      <w:r w:rsidRPr="0070125F">
        <w:rPr>
          <w:bCs/>
          <w:i/>
          <w:iCs/>
        </w:rPr>
        <w:t xml:space="preserve"> please use the additional signature line below. </w:t>
      </w:r>
    </w:p>
    <w:p w14:paraId="2031228A" w14:textId="77777777" w:rsidR="0070125F" w:rsidRPr="0070125F" w:rsidRDefault="0070125F" w:rsidP="0070125F">
      <w:pPr>
        <w:tabs>
          <w:tab w:val="left" w:pos="1800"/>
        </w:tabs>
        <w:spacing w:line="276" w:lineRule="auto"/>
        <w:rPr>
          <w:bCs/>
          <w:i/>
          <w:iCs/>
        </w:rPr>
      </w:pPr>
    </w:p>
    <w:p w14:paraId="7D8C4BF8" w14:textId="77777777" w:rsidR="0070125F" w:rsidRDefault="0070125F" w:rsidP="0070125F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14:paraId="42545472" w14:textId="19101945" w:rsidR="0070125F" w:rsidRDefault="0070125F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 w:rsidRPr="0067665C">
        <w:rPr>
          <w:bCs/>
          <w:sz w:val="28"/>
          <w:szCs w:val="28"/>
        </w:rPr>
        <w:t xml:space="preserve">Chief Executive Officer </w:t>
      </w:r>
      <w:r w:rsidR="00767602" w:rsidRPr="0067665C">
        <w:rPr>
          <w:bCs/>
          <w:sz w:val="28"/>
          <w:szCs w:val="28"/>
        </w:rPr>
        <w:t xml:space="preserve">- </w:t>
      </w:r>
      <w:r w:rsidRPr="0067665C">
        <w:rPr>
          <w:bCs/>
          <w:sz w:val="28"/>
          <w:szCs w:val="28"/>
        </w:rPr>
        <w:t>Healthcare Partner                              Date</w:t>
      </w:r>
    </w:p>
    <w:p w14:paraId="186AA2C3" w14:textId="77777777" w:rsidR="00944C6A" w:rsidRDefault="00944C6A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</w:p>
    <w:p w14:paraId="762A7D89" w14:textId="77777777" w:rsidR="00944C6A" w:rsidRDefault="00944C6A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</w:p>
    <w:p w14:paraId="18F6FAB2" w14:textId="6D58E8C9" w:rsidR="00944C6A" w:rsidRPr="00944C6A" w:rsidRDefault="00944C6A" w:rsidP="00944C6A">
      <w:pPr>
        <w:tabs>
          <w:tab w:val="left" w:pos="1800"/>
        </w:tabs>
        <w:spacing w:line="276" w:lineRule="auto"/>
        <w:rPr>
          <w:bCs/>
        </w:rPr>
      </w:pPr>
      <w:r w:rsidRPr="00944C6A">
        <w:rPr>
          <w:bCs/>
        </w:rPr>
        <w:t>By signing this proposal, you are</w:t>
      </w:r>
      <w:r>
        <w:rPr>
          <w:bCs/>
        </w:rPr>
        <w:t xml:space="preserve"> certifying the contribution outlined in the budget. </w:t>
      </w:r>
      <w:r w:rsidRPr="00944C6A">
        <w:t xml:space="preserve"> </w:t>
      </w:r>
    </w:p>
    <w:p w14:paraId="556EDBE6" w14:textId="77777777" w:rsidR="00944C6A" w:rsidRDefault="00944C6A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</w:p>
    <w:p w14:paraId="348F9AAC" w14:textId="77777777" w:rsidR="00944C6A" w:rsidRDefault="00944C6A" w:rsidP="00944C6A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14:paraId="042D7854" w14:textId="5730BC82" w:rsidR="00944C6A" w:rsidRPr="0067665C" w:rsidRDefault="00944C6A" w:rsidP="00944C6A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  <w:r w:rsidRPr="0067665C">
        <w:rPr>
          <w:bCs/>
          <w:sz w:val="28"/>
          <w:szCs w:val="28"/>
        </w:rPr>
        <w:t xml:space="preserve">Chief </w:t>
      </w:r>
      <w:r>
        <w:rPr>
          <w:bCs/>
          <w:sz w:val="28"/>
          <w:szCs w:val="28"/>
        </w:rPr>
        <w:t>Financial</w:t>
      </w:r>
      <w:r w:rsidRPr="0067665C">
        <w:rPr>
          <w:bCs/>
          <w:sz w:val="28"/>
          <w:szCs w:val="28"/>
        </w:rPr>
        <w:t xml:space="preserve"> Officer - Healthcare Partner                              Date</w:t>
      </w:r>
    </w:p>
    <w:p w14:paraId="23D16EAD" w14:textId="77777777" w:rsidR="00944C6A" w:rsidRPr="0067665C" w:rsidRDefault="00944C6A" w:rsidP="00EF7E86">
      <w:pPr>
        <w:tabs>
          <w:tab w:val="left" w:pos="1800"/>
        </w:tabs>
        <w:spacing w:line="276" w:lineRule="auto"/>
        <w:rPr>
          <w:bCs/>
          <w:sz w:val="28"/>
          <w:szCs w:val="28"/>
        </w:rPr>
      </w:pPr>
    </w:p>
    <w:sectPr w:rsidR="00944C6A" w:rsidRPr="0067665C" w:rsidSect="00317D45">
      <w:footerReference w:type="default" r:id="rId12"/>
      <w:headerReference w:type="first" r:id="rId13"/>
      <w:pgSz w:w="12240" w:h="15840"/>
      <w:pgMar w:top="1987" w:right="720" w:bottom="446" w:left="720" w:header="99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A51E" w14:textId="77777777" w:rsidR="00783F73" w:rsidRDefault="00783F73" w:rsidP="00832154">
      <w:r>
        <w:separator/>
      </w:r>
    </w:p>
  </w:endnote>
  <w:endnote w:type="continuationSeparator" w:id="0">
    <w:p w14:paraId="5BEEA208" w14:textId="77777777" w:rsidR="00783F73" w:rsidRDefault="00783F73" w:rsidP="00832154">
      <w:r>
        <w:continuationSeparator/>
      </w:r>
    </w:p>
  </w:endnote>
  <w:endnote w:type="continuationNotice" w:id="1">
    <w:p w14:paraId="41EB7D90" w14:textId="77777777" w:rsidR="00783F73" w:rsidRDefault="00783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F0F" w14:textId="4DD36EBF" w:rsidR="00467A64" w:rsidRPr="004D7148" w:rsidRDefault="00467A64" w:rsidP="001E1586">
    <w:pPr>
      <w:tabs>
        <w:tab w:val="left" w:pos="-240"/>
        <w:tab w:val="right" w:pos="10170"/>
      </w:tabs>
      <w:ind w:right="-180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61FB" w14:textId="77777777" w:rsidR="00783F73" w:rsidRDefault="00783F73" w:rsidP="00832154">
      <w:r>
        <w:separator/>
      </w:r>
    </w:p>
  </w:footnote>
  <w:footnote w:type="continuationSeparator" w:id="0">
    <w:p w14:paraId="71DB6A98" w14:textId="77777777" w:rsidR="00783F73" w:rsidRDefault="00783F73" w:rsidP="00832154">
      <w:r>
        <w:continuationSeparator/>
      </w:r>
    </w:p>
  </w:footnote>
  <w:footnote w:type="continuationNotice" w:id="1">
    <w:p w14:paraId="3AC7B8AD" w14:textId="77777777" w:rsidR="00783F73" w:rsidRDefault="00783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B51C" w14:textId="77777777" w:rsidR="00317D45" w:rsidRPr="00B978FD" w:rsidRDefault="00317D45" w:rsidP="00317D45">
    <w:pPr>
      <w:rPr>
        <w:b/>
        <w:bCs/>
        <w:sz w:val="36"/>
        <w:szCs w:val="36"/>
      </w:rPr>
    </w:pPr>
    <w:r w:rsidRPr="00B978FD">
      <w:rPr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3E8BAC1E" wp14:editId="0F56D15E">
          <wp:simplePos x="0" y="0"/>
          <wp:positionH relativeFrom="margin">
            <wp:align>right</wp:align>
          </wp:positionH>
          <wp:positionV relativeFrom="paragraph">
            <wp:posOffset>-39163</wp:posOffset>
          </wp:positionV>
          <wp:extent cx="1517879" cy="731520"/>
          <wp:effectExtent l="0" t="0" r="6350" b="0"/>
          <wp:wrapNone/>
          <wp:docPr id="3" name="Picture 3" descr="C:\Users\hfaesy\Downloads\abbreviated-horizontal-tagline-colorbars-black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faesy\Downloads\abbreviated-horizontal-tagline-colorbars-black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879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8FD">
      <w:rPr>
        <w:b/>
        <w:bCs/>
        <w:sz w:val="36"/>
        <w:szCs w:val="36"/>
      </w:rPr>
      <w:t>Healthcare Workforce Investment Fund</w:t>
    </w:r>
  </w:p>
  <w:p w14:paraId="13C9C4B2" w14:textId="77777777" w:rsidR="00317D45" w:rsidRPr="00B978FD" w:rsidRDefault="00317D45" w:rsidP="00317D45">
    <w:pPr>
      <w:rPr>
        <w:b/>
        <w:bCs/>
        <w:sz w:val="36"/>
        <w:szCs w:val="36"/>
      </w:rPr>
    </w:pPr>
    <w:r w:rsidRPr="00B978FD">
      <w:rPr>
        <w:b/>
        <w:bCs/>
        <w:sz w:val="36"/>
        <w:szCs w:val="36"/>
      </w:rPr>
      <w:t>Partnership Proposal</w:t>
    </w:r>
  </w:p>
  <w:p w14:paraId="3EA61219" w14:textId="77777777" w:rsidR="00317D45" w:rsidRDefault="00317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1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2127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112282"/>
    <w:multiLevelType w:val="hybridMultilevel"/>
    <w:tmpl w:val="0BC6F500"/>
    <w:lvl w:ilvl="0" w:tplc="FBCC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AC76C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0989"/>
    <w:multiLevelType w:val="hybridMultilevel"/>
    <w:tmpl w:val="34367F46"/>
    <w:lvl w:ilvl="0" w:tplc="D8EEA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422B58"/>
    <w:multiLevelType w:val="hybridMultilevel"/>
    <w:tmpl w:val="BBBED922"/>
    <w:lvl w:ilvl="0" w:tplc="04090015">
      <w:start w:val="1"/>
      <w:numFmt w:val="upperLetter"/>
      <w:lvlText w:val="%1."/>
      <w:lvlJc w:val="left"/>
      <w:pPr>
        <w:ind w:left="486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A1D"/>
    <w:multiLevelType w:val="hybridMultilevel"/>
    <w:tmpl w:val="9E68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70C56"/>
    <w:multiLevelType w:val="hybridMultilevel"/>
    <w:tmpl w:val="BBF8B80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208784B"/>
    <w:multiLevelType w:val="hybridMultilevel"/>
    <w:tmpl w:val="347CE7A0"/>
    <w:lvl w:ilvl="0" w:tplc="A314B622">
      <w:start w:val="1"/>
      <w:numFmt w:val="decimal"/>
      <w:lvlText w:val="%1."/>
      <w:lvlJc w:val="left"/>
      <w:pPr>
        <w:ind w:left="225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0B45"/>
    <w:multiLevelType w:val="hybridMultilevel"/>
    <w:tmpl w:val="F1468A4C"/>
    <w:lvl w:ilvl="0" w:tplc="90E8B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6B2B"/>
    <w:multiLevelType w:val="hybridMultilevel"/>
    <w:tmpl w:val="2E22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773A"/>
    <w:multiLevelType w:val="hybridMultilevel"/>
    <w:tmpl w:val="606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57A6"/>
    <w:multiLevelType w:val="hybridMultilevel"/>
    <w:tmpl w:val="3F94751A"/>
    <w:lvl w:ilvl="0" w:tplc="F2149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7CF"/>
    <w:multiLevelType w:val="hybridMultilevel"/>
    <w:tmpl w:val="F25665E4"/>
    <w:lvl w:ilvl="0" w:tplc="93C09D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4E4C3F"/>
    <w:multiLevelType w:val="multilevel"/>
    <w:tmpl w:val="E9D2B81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4985B3A"/>
    <w:multiLevelType w:val="hybridMultilevel"/>
    <w:tmpl w:val="4C12DA0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65EA"/>
    <w:multiLevelType w:val="hybridMultilevel"/>
    <w:tmpl w:val="C10ED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12B7F"/>
    <w:multiLevelType w:val="hybridMultilevel"/>
    <w:tmpl w:val="2BF22D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320947"/>
    <w:multiLevelType w:val="hybridMultilevel"/>
    <w:tmpl w:val="4F062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426AA"/>
    <w:multiLevelType w:val="hybridMultilevel"/>
    <w:tmpl w:val="20B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377BA"/>
    <w:multiLevelType w:val="hybridMultilevel"/>
    <w:tmpl w:val="BDCCE2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75A17F1"/>
    <w:multiLevelType w:val="hybridMultilevel"/>
    <w:tmpl w:val="68421F14"/>
    <w:lvl w:ilvl="0" w:tplc="0409000F">
      <w:start w:val="1"/>
      <w:numFmt w:val="decimal"/>
      <w:lvlText w:val="%1."/>
      <w:lvlJc w:val="left"/>
      <w:pPr>
        <w:ind w:left="486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80AE4"/>
    <w:multiLevelType w:val="hybridMultilevel"/>
    <w:tmpl w:val="BBBED922"/>
    <w:lvl w:ilvl="0" w:tplc="04090015">
      <w:start w:val="1"/>
      <w:numFmt w:val="upperLetter"/>
      <w:lvlText w:val="%1."/>
      <w:lvlJc w:val="left"/>
      <w:pPr>
        <w:ind w:left="486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C1DF8"/>
    <w:multiLevelType w:val="hybridMultilevel"/>
    <w:tmpl w:val="66DA18B4"/>
    <w:lvl w:ilvl="0" w:tplc="F2149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7870"/>
    <w:multiLevelType w:val="hybridMultilevel"/>
    <w:tmpl w:val="E5687860"/>
    <w:lvl w:ilvl="0" w:tplc="E50447F4">
      <w:start w:val="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C43C05"/>
    <w:multiLevelType w:val="hybridMultilevel"/>
    <w:tmpl w:val="892CE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B92C6A"/>
    <w:multiLevelType w:val="hybridMultilevel"/>
    <w:tmpl w:val="01A42F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82093"/>
    <w:multiLevelType w:val="multilevel"/>
    <w:tmpl w:val="2E32A33E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203654E"/>
    <w:multiLevelType w:val="hybridMultilevel"/>
    <w:tmpl w:val="5804E5A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73285C6C">
      <w:start w:val="1"/>
      <w:numFmt w:val="upp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23422"/>
    <w:multiLevelType w:val="hybridMultilevel"/>
    <w:tmpl w:val="2ED611DE"/>
    <w:lvl w:ilvl="0" w:tplc="E38ADB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A2A"/>
    <w:multiLevelType w:val="hybridMultilevel"/>
    <w:tmpl w:val="74FAFFEC"/>
    <w:lvl w:ilvl="0" w:tplc="F21497A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6453D"/>
    <w:multiLevelType w:val="hybridMultilevel"/>
    <w:tmpl w:val="017A1A56"/>
    <w:lvl w:ilvl="0" w:tplc="9B4E7D6E">
      <w:start w:val="1"/>
      <w:numFmt w:val="upp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7115E"/>
    <w:multiLevelType w:val="hybridMultilevel"/>
    <w:tmpl w:val="D84C6E34"/>
    <w:lvl w:ilvl="0" w:tplc="A2A648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A92ED4"/>
    <w:multiLevelType w:val="hybridMultilevel"/>
    <w:tmpl w:val="5C0CA320"/>
    <w:lvl w:ilvl="0" w:tplc="B4B87818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F29FB"/>
    <w:multiLevelType w:val="hybridMultilevel"/>
    <w:tmpl w:val="5D72410A"/>
    <w:lvl w:ilvl="0" w:tplc="FBCC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AC76C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978CD"/>
    <w:multiLevelType w:val="multilevel"/>
    <w:tmpl w:val="E0328170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FC15888"/>
    <w:multiLevelType w:val="hybridMultilevel"/>
    <w:tmpl w:val="4C12DA0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63696">
    <w:abstractNumId w:val="15"/>
  </w:num>
  <w:num w:numId="2" w16cid:durableId="525022403">
    <w:abstractNumId w:val="32"/>
  </w:num>
  <w:num w:numId="3" w16cid:durableId="1926841524">
    <w:abstractNumId w:val="12"/>
  </w:num>
  <w:num w:numId="4" w16cid:durableId="333337960">
    <w:abstractNumId w:val="30"/>
  </w:num>
  <w:num w:numId="5" w16cid:durableId="296492637">
    <w:abstractNumId w:val="7"/>
  </w:num>
  <w:num w:numId="6" w16cid:durableId="659696216">
    <w:abstractNumId w:val="11"/>
  </w:num>
  <w:num w:numId="7" w16cid:durableId="778838202">
    <w:abstractNumId w:val="14"/>
  </w:num>
  <w:num w:numId="8" w16cid:durableId="2055159428">
    <w:abstractNumId w:val="29"/>
  </w:num>
  <w:num w:numId="9" w16cid:durableId="2113670247">
    <w:abstractNumId w:val="35"/>
  </w:num>
  <w:num w:numId="10" w16cid:durableId="1813133359">
    <w:abstractNumId w:val="22"/>
  </w:num>
  <w:num w:numId="11" w16cid:durableId="939490331">
    <w:abstractNumId w:val="24"/>
  </w:num>
  <w:num w:numId="12" w16cid:durableId="597371771">
    <w:abstractNumId w:val="31"/>
  </w:num>
  <w:num w:numId="13" w16cid:durableId="1489979066">
    <w:abstractNumId w:val="1"/>
  </w:num>
  <w:num w:numId="14" w16cid:durableId="696082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017567">
    <w:abstractNumId w:val="25"/>
  </w:num>
  <w:num w:numId="16" w16cid:durableId="1396582582">
    <w:abstractNumId w:val="10"/>
  </w:num>
  <w:num w:numId="17" w16cid:durableId="852575879">
    <w:abstractNumId w:val="8"/>
  </w:num>
  <w:num w:numId="18" w16cid:durableId="2011449393">
    <w:abstractNumId w:val="13"/>
  </w:num>
  <w:num w:numId="19" w16cid:durableId="2026396742">
    <w:abstractNumId w:val="34"/>
  </w:num>
  <w:num w:numId="20" w16cid:durableId="465196430">
    <w:abstractNumId w:val="27"/>
  </w:num>
  <w:num w:numId="21" w16cid:durableId="1573350740">
    <w:abstractNumId w:val="33"/>
  </w:num>
  <w:num w:numId="22" w16cid:durableId="366834657">
    <w:abstractNumId w:val="2"/>
  </w:num>
  <w:num w:numId="23" w16cid:durableId="1352991221">
    <w:abstractNumId w:val="6"/>
  </w:num>
  <w:num w:numId="24" w16cid:durableId="1308509919">
    <w:abstractNumId w:val="4"/>
  </w:num>
  <w:num w:numId="25" w16cid:durableId="1955095061">
    <w:abstractNumId w:val="21"/>
  </w:num>
  <w:num w:numId="26" w16cid:durableId="2130663444">
    <w:abstractNumId w:val="9"/>
  </w:num>
  <w:num w:numId="27" w16cid:durableId="601231769">
    <w:abstractNumId w:val="20"/>
  </w:num>
  <w:num w:numId="28" w16cid:durableId="976377648">
    <w:abstractNumId w:val="26"/>
  </w:num>
  <w:num w:numId="29" w16cid:durableId="1798064681">
    <w:abstractNumId w:val="0"/>
  </w:num>
  <w:num w:numId="30" w16cid:durableId="1368263712">
    <w:abstractNumId w:val="16"/>
  </w:num>
  <w:num w:numId="31" w16cid:durableId="2073580364">
    <w:abstractNumId w:val="23"/>
  </w:num>
  <w:num w:numId="32" w16cid:durableId="765660980">
    <w:abstractNumId w:val="17"/>
  </w:num>
  <w:num w:numId="33" w16cid:durableId="919215680">
    <w:abstractNumId w:val="19"/>
  </w:num>
  <w:num w:numId="34" w16cid:durableId="1050108123">
    <w:abstractNumId w:val="18"/>
  </w:num>
  <w:num w:numId="35" w16cid:durableId="1294215219">
    <w:abstractNumId w:val="3"/>
  </w:num>
  <w:num w:numId="36" w16cid:durableId="1928226123">
    <w:abstractNumId w:val="28"/>
  </w:num>
  <w:num w:numId="37" w16cid:durableId="474878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37"/>
    <w:rsid w:val="000012E2"/>
    <w:rsid w:val="00002569"/>
    <w:rsid w:val="00004437"/>
    <w:rsid w:val="00004548"/>
    <w:rsid w:val="00012510"/>
    <w:rsid w:val="000140D5"/>
    <w:rsid w:val="00014B18"/>
    <w:rsid w:val="00014DCA"/>
    <w:rsid w:val="00025A89"/>
    <w:rsid w:val="00025E22"/>
    <w:rsid w:val="00026C25"/>
    <w:rsid w:val="000307F3"/>
    <w:rsid w:val="00030CB6"/>
    <w:rsid w:val="00030ED4"/>
    <w:rsid w:val="000315D6"/>
    <w:rsid w:val="00031F6C"/>
    <w:rsid w:val="000369CD"/>
    <w:rsid w:val="000376EC"/>
    <w:rsid w:val="00040A91"/>
    <w:rsid w:val="00041702"/>
    <w:rsid w:val="000425A9"/>
    <w:rsid w:val="00042ABC"/>
    <w:rsid w:val="00043BEE"/>
    <w:rsid w:val="00045699"/>
    <w:rsid w:val="0004634C"/>
    <w:rsid w:val="000468ED"/>
    <w:rsid w:val="00046919"/>
    <w:rsid w:val="00050967"/>
    <w:rsid w:val="00051F0F"/>
    <w:rsid w:val="000530A2"/>
    <w:rsid w:val="0006013F"/>
    <w:rsid w:val="0006236F"/>
    <w:rsid w:val="00062DA7"/>
    <w:rsid w:val="00065BDF"/>
    <w:rsid w:val="000675E0"/>
    <w:rsid w:val="000710AB"/>
    <w:rsid w:val="000719AD"/>
    <w:rsid w:val="000728FC"/>
    <w:rsid w:val="000731F9"/>
    <w:rsid w:val="00073AF4"/>
    <w:rsid w:val="00073F3C"/>
    <w:rsid w:val="00074A63"/>
    <w:rsid w:val="00075938"/>
    <w:rsid w:val="0007738D"/>
    <w:rsid w:val="00080363"/>
    <w:rsid w:val="000876FE"/>
    <w:rsid w:val="00090FCF"/>
    <w:rsid w:val="00091343"/>
    <w:rsid w:val="000913C7"/>
    <w:rsid w:val="0009313F"/>
    <w:rsid w:val="00093A1A"/>
    <w:rsid w:val="00093FAA"/>
    <w:rsid w:val="00094301"/>
    <w:rsid w:val="00094F02"/>
    <w:rsid w:val="00095D38"/>
    <w:rsid w:val="00095ECB"/>
    <w:rsid w:val="00096C54"/>
    <w:rsid w:val="000A2B60"/>
    <w:rsid w:val="000A39E5"/>
    <w:rsid w:val="000A499B"/>
    <w:rsid w:val="000A631C"/>
    <w:rsid w:val="000A7AA2"/>
    <w:rsid w:val="000A7BBB"/>
    <w:rsid w:val="000B0608"/>
    <w:rsid w:val="000B0A61"/>
    <w:rsid w:val="000B3DCC"/>
    <w:rsid w:val="000B6B41"/>
    <w:rsid w:val="000C164A"/>
    <w:rsid w:val="000C224B"/>
    <w:rsid w:val="000C402D"/>
    <w:rsid w:val="000C49B0"/>
    <w:rsid w:val="000C4C18"/>
    <w:rsid w:val="000C649D"/>
    <w:rsid w:val="000C7409"/>
    <w:rsid w:val="000D0EF5"/>
    <w:rsid w:val="000D1569"/>
    <w:rsid w:val="000D2230"/>
    <w:rsid w:val="000D389F"/>
    <w:rsid w:val="000D56E8"/>
    <w:rsid w:val="000D7E5B"/>
    <w:rsid w:val="000D7E64"/>
    <w:rsid w:val="000E00BC"/>
    <w:rsid w:val="000E0A7D"/>
    <w:rsid w:val="000E182A"/>
    <w:rsid w:val="000E1A3A"/>
    <w:rsid w:val="000E1A9E"/>
    <w:rsid w:val="000E3145"/>
    <w:rsid w:val="000E6E52"/>
    <w:rsid w:val="000E74E8"/>
    <w:rsid w:val="000E7900"/>
    <w:rsid w:val="000E7C7D"/>
    <w:rsid w:val="000F02E2"/>
    <w:rsid w:val="000F1D4A"/>
    <w:rsid w:val="000F28EF"/>
    <w:rsid w:val="000F50AF"/>
    <w:rsid w:val="000F6743"/>
    <w:rsid w:val="000F7A95"/>
    <w:rsid w:val="0010025A"/>
    <w:rsid w:val="0010109C"/>
    <w:rsid w:val="0010270F"/>
    <w:rsid w:val="00102955"/>
    <w:rsid w:val="00104D10"/>
    <w:rsid w:val="00105067"/>
    <w:rsid w:val="00105378"/>
    <w:rsid w:val="00107167"/>
    <w:rsid w:val="00107EB6"/>
    <w:rsid w:val="00111BC2"/>
    <w:rsid w:val="00114B75"/>
    <w:rsid w:val="001157EB"/>
    <w:rsid w:val="001157F7"/>
    <w:rsid w:val="00115887"/>
    <w:rsid w:val="00115E51"/>
    <w:rsid w:val="001216AE"/>
    <w:rsid w:val="001216B1"/>
    <w:rsid w:val="00122B7D"/>
    <w:rsid w:val="001238B2"/>
    <w:rsid w:val="0012602C"/>
    <w:rsid w:val="0012640B"/>
    <w:rsid w:val="00127475"/>
    <w:rsid w:val="00127733"/>
    <w:rsid w:val="001309A3"/>
    <w:rsid w:val="00130D54"/>
    <w:rsid w:val="00131B94"/>
    <w:rsid w:val="00131CB8"/>
    <w:rsid w:val="001347E4"/>
    <w:rsid w:val="00134DF6"/>
    <w:rsid w:val="0013660B"/>
    <w:rsid w:val="00137292"/>
    <w:rsid w:val="00137792"/>
    <w:rsid w:val="00137A44"/>
    <w:rsid w:val="00140A12"/>
    <w:rsid w:val="00143361"/>
    <w:rsid w:val="00144745"/>
    <w:rsid w:val="00147696"/>
    <w:rsid w:val="001505F7"/>
    <w:rsid w:val="00150CBC"/>
    <w:rsid w:val="0015169B"/>
    <w:rsid w:val="001516F3"/>
    <w:rsid w:val="00153D03"/>
    <w:rsid w:val="00157B37"/>
    <w:rsid w:val="00161FCD"/>
    <w:rsid w:val="001641BD"/>
    <w:rsid w:val="001650D8"/>
    <w:rsid w:val="001677F2"/>
    <w:rsid w:val="00167C03"/>
    <w:rsid w:val="00171D95"/>
    <w:rsid w:val="00172095"/>
    <w:rsid w:val="0017230F"/>
    <w:rsid w:val="00174028"/>
    <w:rsid w:val="00175BEB"/>
    <w:rsid w:val="00177474"/>
    <w:rsid w:val="0017787E"/>
    <w:rsid w:val="00180A84"/>
    <w:rsid w:val="00180B23"/>
    <w:rsid w:val="0018164E"/>
    <w:rsid w:val="00181BBE"/>
    <w:rsid w:val="00190C10"/>
    <w:rsid w:val="0019130A"/>
    <w:rsid w:val="00192A5A"/>
    <w:rsid w:val="001941D6"/>
    <w:rsid w:val="0019549B"/>
    <w:rsid w:val="00195612"/>
    <w:rsid w:val="001957F5"/>
    <w:rsid w:val="001958F0"/>
    <w:rsid w:val="001A12A9"/>
    <w:rsid w:val="001A19F9"/>
    <w:rsid w:val="001A2302"/>
    <w:rsid w:val="001A252E"/>
    <w:rsid w:val="001A7831"/>
    <w:rsid w:val="001B048D"/>
    <w:rsid w:val="001B2D22"/>
    <w:rsid w:val="001B319C"/>
    <w:rsid w:val="001B4446"/>
    <w:rsid w:val="001B4643"/>
    <w:rsid w:val="001B49F7"/>
    <w:rsid w:val="001B4AB2"/>
    <w:rsid w:val="001C0B3E"/>
    <w:rsid w:val="001C127F"/>
    <w:rsid w:val="001C1CE9"/>
    <w:rsid w:val="001C712D"/>
    <w:rsid w:val="001D09DF"/>
    <w:rsid w:val="001D0B32"/>
    <w:rsid w:val="001D1FF5"/>
    <w:rsid w:val="001D3E17"/>
    <w:rsid w:val="001D4BA6"/>
    <w:rsid w:val="001D572A"/>
    <w:rsid w:val="001D73C2"/>
    <w:rsid w:val="001D7525"/>
    <w:rsid w:val="001E0644"/>
    <w:rsid w:val="001E1586"/>
    <w:rsid w:val="001E4355"/>
    <w:rsid w:val="001E5CBB"/>
    <w:rsid w:val="001E7E29"/>
    <w:rsid w:val="001F008E"/>
    <w:rsid w:val="001F0482"/>
    <w:rsid w:val="001F22AB"/>
    <w:rsid w:val="001F5C41"/>
    <w:rsid w:val="001F7B6E"/>
    <w:rsid w:val="00200BDB"/>
    <w:rsid w:val="00201F30"/>
    <w:rsid w:val="0020384F"/>
    <w:rsid w:val="00205962"/>
    <w:rsid w:val="00210FA0"/>
    <w:rsid w:val="00217453"/>
    <w:rsid w:val="00220553"/>
    <w:rsid w:val="002261EB"/>
    <w:rsid w:val="002315EB"/>
    <w:rsid w:val="002328A3"/>
    <w:rsid w:val="002347BC"/>
    <w:rsid w:val="0023546F"/>
    <w:rsid w:val="002377AA"/>
    <w:rsid w:val="00237EEA"/>
    <w:rsid w:val="00240F80"/>
    <w:rsid w:val="00241558"/>
    <w:rsid w:val="00242B9C"/>
    <w:rsid w:val="00242BB3"/>
    <w:rsid w:val="0024586D"/>
    <w:rsid w:val="00245F38"/>
    <w:rsid w:val="00247C08"/>
    <w:rsid w:val="00251E5D"/>
    <w:rsid w:val="00254209"/>
    <w:rsid w:val="0025466B"/>
    <w:rsid w:val="00254C67"/>
    <w:rsid w:val="002555AC"/>
    <w:rsid w:val="00255F0A"/>
    <w:rsid w:val="002566CC"/>
    <w:rsid w:val="00257387"/>
    <w:rsid w:val="00257BCF"/>
    <w:rsid w:val="00257F75"/>
    <w:rsid w:val="002635F9"/>
    <w:rsid w:val="00263DEB"/>
    <w:rsid w:val="002647B8"/>
    <w:rsid w:val="0026483B"/>
    <w:rsid w:val="00264897"/>
    <w:rsid w:val="00264BB4"/>
    <w:rsid w:val="00266796"/>
    <w:rsid w:val="00270296"/>
    <w:rsid w:val="00271E9D"/>
    <w:rsid w:val="00271FD1"/>
    <w:rsid w:val="002723A0"/>
    <w:rsid w:val="002724B5"/>
    <w:rsid w:val="00272A77"/>
    <w:rsid w:val="00272D0C"/>
    <w:rsid w:val="00273045"/>
    <w:rsid w:val="00274D94"/>
    <w:rsid w:val="00275853"/>
    <w:rsid w:val="00277821"/>
    <w:rsid w:val="00277C71"/>
    <w:rsid w:val="0028039E"/>
    <w:rsid w:val="00281465"/>
    <w:rsid w:val="00283A29"/>
    <w:rsid w:val="0028406A"/>
    <w:rsid w:val="00287200"/>
    <w:rsid w:val="00290918"/>
    <w:rsid w:val="00294C38"/>
    <w:rsid w:val="002953A1"/>
    <w:rsid w:val="002A0B76"/>
    <w:rsid w:val="002A2370"/>
    <w:rsid w:val="002A27EB"/>
    <w:rsid w:val="002A2FAE"/>
    <w:rsid w:val="002A5CD8"/>
    <w:rsid w:val="002A7066"/>
    <w:rsid w:val="002B1075"/>
    <w:rsid w:val="002B2D83"/>
    <w:rsid w:val="002B2FD7"/>
    <w:rsid w:val="002B4786"/>
    <w:rsid w:val="002B771D"/>
    <w:rsid w:val="002C13E2"/>
    <w:rsid w:val="002C197D"/>
    <w:rsid w:val="002C2088"/>
    <w:rsid w:val="002C41F3"/>
    <w:rsid w:val="002C5334"/>
    <w:rsid w:val="002C616D"/>
    <w:rsid w:val="002C61F5"/>
    <w:rsid w:val="002C7191"/>
    <w:rsid w:val="002C7B09"/>
    <w:rsid w:val="002C7C85"/>
    <w:rsid w:val="002D1BD0"/>
    <w:rsid w:val="002D2C6E"/>
    <w:rsid w:val="002D2F3C"/>
    <w:rsid w:val="002D31B3"/>
    <w:rsid w:val="002D31FA"/>
    <w:rsid w:val="002D356D"/>
    <w:rsid w:val="002E35B8"/>
    <w:rsid w:val="002E3B23"/>
    <w:rsid w:val="002E741A"/>
    <w:rsid w:val="002F001F"/>
    <w:rsid w:val="002F28E6"/>
    <w:rsid w:val="002F313F"/>
    <w:rsid w:val="002F5A5E"/>
    <w:rsid w:val="002F7C70"/>
    <w:rsid w:val="003002AF"/>
    <w:rsid w:val="00300DEE"/>
    <w:rsid w:val="00301840"/>
    <w:rsid w:val="00302337"/>
    <w:rsid w:val="00303F68"/>
    <w:rsid w:val="00304827"/>
    <w:rsid w:val="0031080A"/>
    <w:rsid w:val="00312A94"/>
    <w:rsid w:val="00313170"/>
    <w:rsid w:val="00314032"/>
    <w:rsid w:val="0031640A"/>
    <w:rsid w:val="00317D45"/>
    <w:rsid w:val="0032225D"/>
    <w:rsid w:val="00322EDB"/>
    <w:rsid w:val="00325BC4"/>
    <w:rsid w:val="00325D33"/>
    <w:rsid w:val="00326B08"/>
    <w:rsid w:val="00327547"/>
    <w:rsid w:val="00331088"/>
    <w:rsid w:val="003322C9"/>
    <w:rsid w:val="0033394C"/>
    <w:rsid w:val="00334A16"/>
    <w:rsid w:val="003351A2"/>
    <w:rsid w:val="00335586"/>
    <w:rsid w:val="00335825"/>
    <w:rsid w:val="0033629E"/>
    <w:rsid w:val="00340EBF"/>
    <w:rsid w:val="003439F8"/>
    <w:rsid w:val="00343C37"/>
    <w:rsid w:val="00345065"/>
    <w:rsid w:val="003463F4"/>
    <w:rsid w:val="0034644E"/>
    <w:rsid w:val="0034773A"/>
    <w:rsid w:val="00351720"/>
    <w:rsid w:val="00352F16"/>
    <w:rsid w:val="003537F2"/>
    <w:rsid w:val="0035480E"/>
    <w:rsid w:val="00360600"/>
    <w:rsid w:val="00364ABC"/>
    <w:rsid w:val="00364AFC"/>
    <w:rsid w:val="00364CF9"/>
    <w:rsid w:val="00365398"/>
    <w:rsid w:val="00365E56"/>
    <w:rsid w:val="003668D2"/>
    <w:rsid w:val="003668DA"/>
    <w:rsid w:val="003674ED"/>
    <w:rsid w:val="00370C11"/>
    <w:rsid w:val="00370E03"/>
    <w:rsid w:val="00371721"/>
    <w:rsid w:val="003722A8"/>
    <w:rsid w:val="003730BB"/>
    <w:rsid w:val="00375B1B"/>
    <w:rsid w:val="00377E0D"/>
    <w:rsid w:val="003802BC"/>
    <w:rsid w:val="00382904"/>
    <w:rsid w:val="003875DC"/>
    <w:rsid w:val="003879F6"/>
    <w:rsid w:val="00387A8B"/>
    <w:rsid w:val="003908E6"/>
    <w:rsid w:val="00392735"/>
    <w:rsid w:val="0039341F"/>
    <w:rsid w:val="00395E6B"/>
    <w:rsid w:val="0039736E"/>
    <w:rsid w:val="003A009D"/>
    <w:rsid w:val="003A0566"/>
    <w:rsid w:val="003A1F05"/>
    <w:rsid w:val="003A224D"/>
    <w:rsid w:val="003A3282"/>
    <w:rsid w:val="003A3324"/>
    <w:rsid w:val="003A7215"/>
    <w:rsid w:val="003B00DB"/>
    <w:rsid w:val="003B1DF4"/>
    <w:rsid w:val="003B2856"/>
    <w:rsid w:val="003B52C4"/>
    <w:rsid w:val="003B5C93"/>
    <w:rsid w:val="003B5E17"/>
    <w:rsid w:val="003B5EE7"/>
    <w:rsid w:val="003C10FD"/>
    <w:rsid w:val="003C3B7B"/>
    <w:rsid w:val="003C4816"/>
    <w:rsid w:val="003C4D5A"/>
    <w:rsid w:val="003D0DB2"/>
    <w:rsid w:val="003D0E5B"/>
    <w:rsid w:val="003D0E99"/>
    <w:rsid w:val="003D1EDD"/>
    <w:rsid w:val="003D208A"/>
    <w:rsid w:val="003D522D"/>
    <w:rsid w:val="003E00B1"/>
    <w:rsid w:val="003E1DED"/>
    <w:rsid w:val="003E3109"/>
    <w:rsid w:val="003E367F"/>
    <w:rsid w:val="003E4EB8"/>
    <w:rsid w:val="003E5AFC"/>
    <w:rsid w:val="004004B3"/>
    <w:rsid w:val="0040092F"/>
    <w:rsid w:val="00401068"/>
    <w:rsid w:val="00403793"/>
    <w:rsid w:val="00405A69"/>
    <w:rsid w:val="0040797D"/>
    <w:rsid w:val="004133D3"/>
    <w:rsid w:val="00414AC0"/>
    <w:rsid w:val="00414E4B"/>
    <w:rsid w:val="00415B6E"/>
    <w:rsid w:val="004161B3"/>
    <w:rsid w:val="00416B1F"/>
    <w:rsid w:val="00421036"/>
    <w:rsid w:val="004211B5"/>
    <w:rsid w:val="004244AB"/>
    <w:rsid w:val="00425F05"/>
    <w:rsid w:val="004262E8"/>
    <w:rsid w:val="0043171C"/>
    <w:rsid w:val="0043377E"/>
    <w:rsid w:val="00434DB2"/>
    <w:rsid w:val="00441102"/>
    <w:rsid w:val="00441168"/>
    <w:rsid w:val="00441458"/>
    <w:rsid w:val="00443B03"/>
    <w:rsid w:val="004479EB"/>
    <w:rsid w:val="0045009B"/>
    <w:rsid w:val="00451005"/>
    <w:rsid w:val="004519E0"/>
    <w:rsid w:val="0045237E"/>
    <w:rsid w:val="004550F2"/>
    <w:rsid w:val="00455F19"/>
    <w:rsid w:val="004622C0"/>
    <w:rsid w:val="00464FDA"/>
    <w:rsid w:val="00466F7A"/>
    <w:rsid w:val="00467A64"/>
    <w:rsid w:val="00471866"/>
    <w:rsid w:val="00474D02"/>
    <w:rsid w:val="00476A93"/>
    <w:rsid w:val="004807D6"/>
    <w:rsid w:val="00481809"/>
    <w:rsid w:val="00481FE0"/>
    <w:rsid w:val="00484A37"/>
    <w:rsid w:val="004918D2"/>
    <w:rsid w:val="00494C18"/>
    <w:rsid w:val="00497F17"/>
    <w:rsid w:val="004A0CFC"/>
    <w:rsid w:val="004A2E66"/>
    <w:rsid w:val="004A2EDC"/>
    <w:rsid w:val="004A55A3"/>
    <w:rsid w:val="004A60B8"/>
    <w:rsid w:val="004A6565"/>
    <w:rsid w:val="004B353F"/>
    <w:rsid w:val="004B5B48"/>
    <w:rsid w:val="004B5CED"/>
    <w:rsid w:val="004B6C6E"/>
    <w:rsid w:val="004C2BCC"/>
    <w:rsid w:val="004C3D80"/>
    <w:rsid w:val="004C5736"/>
    <w:rsid w:val="004C5794"/>
    <w:rsid w:val="004C7321"/>
    <w:rsid w:val="004D03DF"/>
    <w:rsid w:val="004D7148"/>
    <w:rsid w:val="004E05AD"/>
    <w:rsid w:val="004E0D67"/>
    <w:rsid w:val="004E367F"/>
    <w:rsid w:val="004E48E6"/>
    <w:rsid w:val="004E5E93"/>
    <w:rsid w:val="004E7880"/>
    <w:rsid w:val="004F6C1B"/>
    <w:rsid w:val="00500ECB"/>
    <w:rsid w:val="00501A4B"/>
    <w:rsid w:val="00503625"/>
    <w:rsid w:val="005052DD"/>
    <w:rsid w:val="00506A30"/>
    <w:rsid w:val="005078AA"/>
    <w:rsid w:val="00507DE9"/>
    <w:rsid w:val="005108B4"/>
    <w:rsid w:val="005110B0"/>
    <w:rsid w:val="005119C0"/>
    <w:rsid w:val="00512451"/>
    <w:rsid w:val="00512993"/>
    <w:rsid w:val="00514DD0"/>
    <w:rsid w:val="0051538E"/>
    <w:rsid w:val="0051693A"/>
    <w:rsid w:val="00520AD1"/>
    <w:rsid w:val="005226F0"/>
    <w:rsid w:val="005227A7"/>
    <w:rsid w:val="0052338E"/>
    <w:rsid w:val="00523738"/>
    <w:rsid w:val="005238F0"/>
    <w:rsid w:val="00523E0F"/>
    <w:rsid w:val="005249B3"/>
    <w:rsid w:val="005317AA"/>
    <w:rsid w:val="00532CA1"/>
    <w:rsid w:val="00533F67"/>
    <w:rsid w:val="00534154"/>
    <w:rsid w:val="00534F77"/>
    <w:rsid w:val="00535AD6"/>
    <w:rsid w:val="00536C2E"/>
    <w:rsid w:val="00536FBF"/>
    <w:rsid w:val="005431F6"/>
    <w:rsid w:val="00544DA8"/>
    <w:rsid w:val="00550A56"/>
    <w:rsid w:val="00553C5C"/>
    <w:rsid w:val="00554CB4"/>
    <w:rsid w:val="00556566"/>
    <w:rsid w:val="005568D8"/>
    <w:rsid w:val="00556E97"/>
    <w:rsid w:val="00560E69"/>
    <w:rsid w:val="00561C1A"/>
    <w:rsid w:val="00562991"/>
    <w:rsid w:val="00564B6F"/>
    <w:rsid w:val="00566291"/>
    <w:rsid w:val="00567071"/>
    <w:rsid w:val="005670A4"/>
    <w:rsid w:val="00567452"/>
    <w:rsid w:val="00570071"/>
    <w:rsid w:val="00571A04"/>
    <w:rsid w:val="00572731"/>
    <w:rsid w:val="005736E1"/>
    <w:rsid w:val="00573BFE"/>
    <w:rsid w:val="0057416A"/>
    <w:rsid w:val="005742D0"/>
    <w:rsid w:val="005755BE"/>
    <w:rsid w:val="005768B8"/>
    <w:rsid w:val="00577B80"/>
    <w:rsid w:val="005823B5"/>
    <w:rsid w:val="00583BFF"/>
    <w:rsid w:val="005843C7"/>
    <w:rsid w:val="00585433"/>
    <w:rsid w:val="0058772D"/>
    <w:rsid w:val="005915D2"/>
    <w:rsid w:val="00592434"/>
    <w:rsid w:val="005934AD"/>
    <w:rsid w:val="00593C38"/>
    <w:rsid w:val="00594911"/>
    <w:rsid w:val="00596A55"/>
    <w:rsid w:val="0059783D"/>
    <w:rsid w:val="005A00A7"/>
    <w:rsid w:val="005A2889"/>
    <w:rsid w:val="005A2931"/>
    <w:rsid w:val="005A34BF"/>
    <w:rsid w:val="005A508F"/>
    <w:rsid w:val="005A555F"/>
    <w:rsid w:val="005A56BD"/>
    <w:rsid w:val="005A6282"/>
    <w:rsid w:val="005B0093"/>
    <w:rsid w:val="005B085B"/>
    <w:rsid w:val="005B1477"/>
    <w:rsid w:val="005B152D"/>
    <w:rsid w:val="005B2E4E"/>
    <w:rsid w:val="005B331B"/>
    <w:rsid w:val="005B53AF"/>
    <w:rsid w:val="005B6EA3"/>
    <w:rsid w:val="005B7735"/>
    <w:rsid w:val="005B77BB"/>
    <w:rsid w:val="005C0394"/>
    <w:rsid w:val="005C0514"/>
    <w:rsid w:val="005C0A13"/>
    <w:rsid w:val="005C0E3B"/>
    <w:rsid w:val="005C0E61"/>
    <w:rsid w:val="005C0FCA"/>
    <w:rsid w:val="005C2231"/>
    <w:rsid w:val="005C54C2"/>
    <w:rsid w:val="005C5D36"/>
    <w:rsid w:val="005C761F"/>
    <w:rsid w:val="005C78DC"/>
    <w:rsid w:val="005D1547"/>
    <w:rsid w:val="005D2D68"/>
    <w:rsid w:val="005E0BE2"/>
    <w:rsid w:val="005E192F"/>
    <w:rsid w:val="005E2448"/>
    <w:rsid w:val="005E3704"/>
    <w:rsid w:val="005E3CCA"/>
    <w:rsid w:val="005E7065"/>
    <w:rsid w:val="005F007A"/>
    <w:rsid w:val="005F00EA"/>
    <w:rsid w:val="005F33B8"/>
    <w:rsid w:val="005F403D"/>
    <w:rsid w:val="005F4CA6"/>
    <w:rsid w:val="005F4E13"/>
    <w:rsid w:val="005F58BD"/>
    <w:rsid w:val="005F7BD6"/>
    <w:rsid w:val="00600AEB"/>
    <w:rsid w:val="00603DC4"/>
    <w:rsid w:val="00605487"/>
    <w:rsid w:val="00606042"/>
    <w:rsid w:val="006109DE"/>
    <w:rsid w:val="006117E1"/>
    <w:rsid w:val="00612CC1"/>
    <w:rsid w:val="00613820"/>
    <w:rsid w:val="00614D50"/>
    <w:rsid w:val="00617319"/>
    <w:rsid w:val="00620136"/>
    <w:rsid w:val="0062053D"/>
    <w:rsid w:val="00621385"/>
    <w:rsid w:val="0062154F"/>
    <w:rsid w:val="00621F90"/>
    <w:rsid w:val="00624064"/>
    <w:rsid w:val="0062618C"/>
    <w:rsid w:val="0063100D"/>
    <w:rsid w:val="0063297F"/>
    <w:rsid w:val="006343D9"/>
    <w:rsid w:val="00635E60"/>
    <w:rsid w:val="006416D0"/>
    <w:rsid w:val="006418DF"/>
    <w:rsid w:val="006420C6"/>
    <w:rsid w:val="0064217C"/>
    <w:rsid w:val="00642519"/>
    <w:rsid w:val="0064669C"/>
    <w:rsid w:val="00654C48"/>
    <w:rsid w:val="00654CF1"/>
    <w:rsid w:val="00655F03"/>
    <w:rsid w:val="006604E2"/>
    <w:rsid w:val="006617DB"/>
    <w:rsid w:val="0066203B"/>
    <w:rsid w:val="00662392"/>
    <w:rsid w:val="00663565"/>
    <w:rsid w:val="00665BD4"/>
    <w:rsid w:val="006661A8"/>
    <w:rsid w:val="00666EE1"/>
    <w:rsid w:val="00667087"/>
    <w:rsid w:val="00672D37"/>
    <w:rsid w:val="00673D46"/>
    <w:rsid w:val="00675366"/>
    <w:rsid w:val="0067665C"/>
    <w:rsid w:val="006802C8"/>
    <w:rsid w:val="00683A49"/>
    <w:rsid w:val="00683CB9"/>
    <w:rsid w:val="00684E90"/>
    <w:rsid w:val="00685608"/>
    <w:rsid w:val="00686724"/>
    <w:rsid w:val="00686F03"/>
    <w:rsid w:val="00687153"/>
    <w:rsid w:val="00687313"/>
    <w:rsid w:val="006879DD"/>
    <w:rsid w:val="0069017C"/>
    <w:rsid w:val="006909CB"/>
    <w:rsid w:val="00691F5A"/>
    <w:rsid w:val="006927FD"/>
    <w:rsid w:val="00693867"/>
    <w:rsid w:val="00695320"/>
    <w:rsid w:val="00696687"/>
    <w:rsid w:val="006A297F"/>
    <w:rsid w:val="006A303C"/>
    <w:rsid w:val="006B39AC"/>
    <w:rsid w:val="006B5EC2"/>
    <w:rsid w:val="006C1EA0"/>
    <w:rsid w:val="006C25BD"/>
    <w:rsid w:val="006C3636"/>
    <w:rsid w:val="006C5959"/>
    <w:rsid w:val="006D0170"/>
    <w:rsid w:val="006D192A"/>
    <w:rsid w:val="006D34F4"/>
    <w:rsid w:val="006D42C7"/>
    <w:rsid w:val="006D4B27"/>
    <w:rsid w:val="006D6286"/>
    <w:rsid w:val="006E0922"/>
    <w:rsid w:val="006E568A"/>
    <w:rsid w:val="006E66A8"/>
    <w:rsid w:val="006E6EBB"/>
    <w:rsid w:val="006E7BE6"/>
    <w:rsid w:val="006F2C94"/>
    <w:rsid w:val="006F5276"/>
    <w:rsid w:val="006F5D47"/>
    <w:rsid w:val="006F6611"/>
    <w:rsid w:val="006F7415"/>
    <w:rsid w:val="006F77AD"/>
    <w:rsid w:val="0070125F"/>
    <w:rsid w:val="0070128D"/>
    <w:rsid w:val="00701D48"/>
    <w:rsid w:val="0070508F"/>
    <w:rsid w:val="00707302"/>
    <w:rsid w:val="00711289"/>
    <w:rsid w:val="00714251"/>
    <w:rsid w:val="00714AB0"/>
    <w:rsid w:val="00714F41"/>
    <w:rsid w:val="007217E8"/>
    <w:rsid w:val="00723F91"/>
    <w:rsid w:val="007247A2"/>
    <w:rsid w:val="007305A4"/>
    <w:rsid w:val="00731FF0"/>
    <w:rsid w:val="007324D9"/>
    <w:rsid w:val="007343E3"/>
    <w:rsid w:val="00737675"/>
    <w:rsid w:val="00737BEB"/>
    <w:rsid w:val="00740183"/>
    <w:rsid w:val="00740CC2"/>
    <w:rsid w:val="007411D6"/>
    <w:rsid w:val="0074317E"/>
    <w:rsid w:val="007457A3"/>
    <w:rsid w:val="00745F36"/>
    <w:rsid w:val="007468FA"/>
    <w:rsid w:val="00751079"/>
    <w:rsid w:val="00751352"/>
    <w:rsid w:val="0075427E"/>
    <w:rsid w:val="00755110"/>
    <w:rsid w:val="00755265"/>
    <w:rsid w:val="007555A0"/>
    <w:rsid w:val="0076087C"/>
    <w:rsid w:val="00762139"/>
    <w:rsid w:val="00762F13"/>
    <w:rsid w:val="00763974"/>
    <w:rsid w:val="00763DEA"/>
    <w:rsid w:val="00763EDD"/>
    <w:rsid w:val="007647EF"/>
    <w:rsid w:val="00765721"/>
    <w:rsid w:val="0076585E"/>
    <w:rsid w:val="00767602"/>
    <w:rsid w:val="00767D6A"/>
    <w:rsid w:val="00772E70"/>
    <w:rsid w:val="007730B9"/>
    <w:rsid w:val="00773BD3"/>
    <w:rsid w:val="00775432"/>
    <w:rsid w:val="0077728C"/>
    <w:rsid w:val="00777BB7"/>
    <w:rsid w:val="00781C08"/>
    <w:rsid w:val="00783985"/>
    <w:rsid w:val="00783F73"/>
    <w:rsid w:val="00784A51"/>
    <w:rsid w:val="00786592"/>
    <w:rsid w:val="00791BAC"/>
    <w:rsid w:val="00792B87"/>
    <w:rsid w:val="00792DB2"/>
    <w:rsid w:val="0079302F"/>
    <w:rsid w:val="007934F4"/>
    <w:rsid w:val="007939EB"/>
    <w:rsid w:val="007943BF"/>
    <w:rsid w:val="00797DED"/>
    <w:rsid w:val="007A4589"/>
    <w:rsid w:val="007A4CBD"/>
    <w:rsid w:val="007A584E"/>
    <w:rsid w:val="007A5D0F"/>
    <w:rsid w:val="007A696D"/>
    <w:rsid w:val="007B5751"/>
    <w:rsid w:val="007B6DC2"/>
    <w:rsid w:val="007B7DDD"/>
    <w:rsid w:val="007C1A65"/>
    <w:rsid w:val="007C3052"/>
    <w:rsid w:val="007C3500"/>
    <w:rsid w:val="007C42A3"/>
    <w:rsid w:val="007C799E"/>
    <w:rsid w:val="007C7E9B"/>
    <w:rsid w:val="007D01D8"/>
    <w:rsid w:val="007D121E"/>
    <w:rsid w:val="007D1C2D"/>
    <w:rsid w:val="007D2298"/>
    <w:rsid w:val="007D2A4B"/>
    <w:rsid w:val="007D3AFE"/>
    <w:rsid w:val="007D47D7"/>
    <w:rsid w:val="007D70FE"/>
    <w:rsid w:val="007E038D"/>
    <w:rsid w:val="007E0A5D"/>
    <w:rsid w:val="007E0BAC"/>
    <w:rsid w:val="007E2322"/>
    <w:rsid w:val="007E264C"/>
    <w:rsid w:val="007E32E6"/>
    <w:rsid w:val="007E40CB"/>
    <w:rsid w:val="007E4937"/>
    <w:rsid w:val="007E4FE4"/>
    <w:rsid w:val="007E555C"/>
    <w:rsid w:val="007E5857"/>
    <w:rsid w:val="007E6F4A"/>
    <w:rsid w:val="007F0CC1"/>
    <w:rsid w:val="007F12B3"/>
    <w:rsid w:val="007F15B6"/>
    <w:rsid w:val="007F21B3"/>
    <w:rsid w:val="007F318B"/>
    <w:rsid w:val="007F3428"/>
    <w:rsid w:val="007F3532"/>
    <w:rsid w:val="007F474A"/>
    <w:rsid w:val="007F546F"/>
    <w:rsid w:val="007F7823"/>
    <w:rsid w:val="008016B0"/>
    <w:rsid w:val="00802BEF"/>
    <w:rsid w:val="00802CC5"/>
    <w:rsid w:val="00803DAF"/>
    <w:rsid w:val="0080433D"/>
    <w:rsid w:val="00806D15"/>
    <w:rsid w:val="0080796E"/>
    <w:rsid w:val="00807E64"/>
    <w:rsid w:val="008108E8"/>
    <w:rsid w:val="00812150"/>
    <w:rsid w:val="008128BF"/>
    <w:rsid w:val="00813003"/>
    <w:rsid w:val="0082093B"/>
    <w:rsid w:val="0082232A"/>
    <w:rsid w:val="00822850"/>
    <w:rsid w:val="00823BA8"/>
    <w:rsid w:val="00823C4A"/>
    <w:rsid w:val="00823DBC"/>
    <w:rsid w:val="00825997"/>
    <w:rsid w:val="00826BB8"/>
    <w:rsid w:val="00830BC3"/>
    <w:rsid w:val="00831965"/>
    <w:rsid w:val="00832154"/>
    <w:rsid w:val="00833672"/>
    <w:rsid w:val="00837350"/>
    <w:rsid w:val="0084152D"/>
    <w:rsid w:val="0084274A"/>
    <w:rsid w:val="0084488D"/>
    <w:rsid w:val="0084529D"/>
    <w:rsid w:val="0084639F"/>
    <w:rsid w:val="00847D62"/>
    <w:rsid w:val="008504B4"/>
    <w:rsid w:val="008537B7"/>
    <w:rsid w:val="00854A00"/>
    <w:rsid w:val="00857123"/>
    <w:rsid w:val="00860401"/>
    <w:rsid w:val="00860428"/>
    <w:rsid w:val="00861428"/>
    <w:rsid w:val="008614C9"/>
    <w:rsid w:val="00862880"/>
    <w:rsid w:val="008628CF"/>
    <w:rsid w:val="0086577A"/>
    <w:rsid w:val="00865FBF"/>
    <w:rsid w:val="00867358"/>
    <w:rsid w:val="0086749F"/>
    <w:rsid w:val="008758E0"/>
    <w:rsid w:val="008759A9"/>
    <w:rsid w:val="00875E31"/>
    <w:rsid w:val="00876866"/>
    <w:rsid w:val="00882CE6"/>
    <w:rsid w:val="008856B2"/>
    <w:rsid w:val="008857F3"/>
    <w:rsid w:val="00885CE3"/>
    <w:rsid w:val="0088606D"/>
    <w:rsid w:val="00886D39"/>
    <w:rsid w:val="008879C1"/>
    <w:rsid w:val="00887B6F"/>
    <w:rsid w:val="00891A0E"/>
    <w:rsid w:val="00891A4B"/>
    <w:rsid w:val="00892431"/>
    <w:rsid w:val="008934B4"/>
    <w:rsid w:val="008954C3"/>
    <w:rsid w:val="00896744"/>
    <w:rsid w:val="00897D7A"/>
    <w:rsid w:val="00897F3B"/>
    <w:rsid w:val="008A1576"/>
    <w:rsid w:val="008A1F4E"/>
    <w:rsid w:val="008A382E"/>
    <w:rsid w:val="008A6166"/>
    <w:rsid w:val="008A7146"/>
    <w:rsid w:val="008B3B23"/>
    <w:rsid w:val="008B59D6"/>
    <w:rsid w:val="008B7480"/>
    <w:rsid w:val="008C0A11"/>
    <w:rsid w:val="008C2703"/>
    <w:rsid w:val="008C6DEC"/>
    <w:rsid w:val="008C6EC2"/>
    <w:rsid w:val="008C7FC5"/>
    <w:rsid w:val="008D1274"/>
    <w:rsid w:val="008D47FE"/>
    <w:rsid w:val="008E02B2"/>
    <w:rsid w:val="008E2248"/>
    <w:rsid w:val="008E6A3C"/>
    <w:rsid w:val="008E6DDB"/>
    <w:rsid w:val="008F408A"/>
    <w:rsid w:val="008F5BC7"/>
    <w:rsid w:val="008F6619"/>
    <w:rsid w:val="008F6CEA"/>
    <w:rsid w:val="0090187E"/>
    <w:rsid w:val="00901F52"/>
    <w:rsid w:val="00902E9C"/>
    <w:rsid w:val="009049E9"/>
    <w:rsid w:val="00906F8D"/>
    <w:rsid w:val="00910782"/>
    <w:rsid w:val="0091232E"/>
    <w:rsid w:val="00913A6F"/>
    <w:rsid w:val="00922A86"/>
    <w:rsid w:val="0093073D"/>
    <w:rsid w:val="00930D07"/>
    <w:rsid w:val="0093197E"/>
    <w:rsid w:val="00932640"/>
    <w:rsid w:val="00932FD6"/>
    <w:rsid w:val="00936563"/>
    <w:rsid w:val="00936753"/>
    <w:rsid w:val="00942334"/>
    <w:rsid w:val="00944C6A"/>
    <w:rsid w:val="009477BF"/>
    <w:rsid w:val="00950225"/>
    <w:rsid w:val="00952B62"/>
    <w:rsid w:val="00953C2E"/>
    <w:rsid w:val="009552D4"/>
    <w:rsid w:val="00956C2E"/>
    <w:rsid w:val="00960366"/>
    <w:rsid w:val="0096070D"/>
    <w:rsid w:val="00963474"/>
    <w:rsid w:val="00963D73"/>
    <w:rsid w:val="00973DB0"/>
    <w:rsid w:val="00976F8E"/>
    <w:rsid w:val="00982420"/>
    <w:rsid w:val="009825D1"/>
    <w:rsid w:val="00983982"/>
    <w:rsid w:val="00983BA6"/>
    <w:rsid w:val="00984664"/>
    <w:rsid w:val="0098501E"/>
    <w:rsid w:val="00985838"/>
    <w:rsid w:val="00987557"/>
    <w:rsid w:val="00992E83"/>
    <w:rsid w:val="0099362C"/>
    <w:rsid w:val="009959BE"/>
    <w:rsid w:val="00995A6B"/>
    <w:rsid w:val="00996F90"/>
    <w:rsid w:val="009A0433"/>
    <w:rsid w:val="009A373A"/>
    <w:rsid w:val="009A4539"/>
    <w:rsid w:val="009A4DDA"/>
    <w:rsid w:val="009A6153"/>
    <w:rsid w:val="009A6EE1"/>
    <w:rsid w:val="009B0395"/>
    <w:rsid w:val="009B6D90"/>
    <w:rsid w:val="009C132B"/>
    <w:rsid w:val="009C1C34"/>
    <w:rsid w:val="009C2D45"/>
    <w:rsid w:val="009C62DF"/>
    <w:rsid w:val="009C69CE"/>
    <w:rsid w:val="009D0608"/>
    <w:rsid w:val="009D0C94"/>
    <w:rsid w:val="009D2640"/>
    <w:rsid w:val="009D3026"/>
    <w:rsid w:val="009D4A62"/>
    <w:rsid w:val="009D55CD"/>
    <w:rsid w:val="009D58AC"/>
    <w:rsid w:val="009D79D2"/>
    <w:rsid w:val="009E1ACA"/>
    <w:rsid w:val="009E366D"/>
    <w:rsid w:val="009E4227"/>
    <w:rsid w:val="009E4D79"/>
    <w:rsid w:val="009E776A"/>
    <w:rsid w:val="009F07A2"/>
    <w:rsid w:val="009F1E99"/>
    <w:rsid w:val="009F4069"/>
    <w:rsid w:val="009F51F7"/>
    <w:rsid w:val="009F53A8"/>
    <w:rsid w:val="009F5BD7"/>
    <w:rsid w:val="009F5E4B"/>
    <w:rsid w:val="009F6700"/>
    <w:rsid w:val="009F7256"/>
    <w:rsid w:val="00A01868"/>
    <w:rsid w:val="00A02313"/>
    <w:rsid w:val="00A03526"/>
    <w:rsid w:val="00A0449B"/>
    <w:rsid w:val="00A0469B"/>
    <w:rsid w:val="00A04F47"/>
    <w:rsid w:val="00A07017"/>
    <w:rsid w:val="00A0727A"/>
    <w:rsid w:val="00A0748E"/>
    <w:rsid w:val="00A074A9"/>
    <w:rsid w:val="00A0757C"/>
    <w:rsid w:val="00A075D8"/>
    <w:rsid w:val="00A103D7"/>
    <w:rsid w:val="00A109AC"/>
    <w:rsid w:val="00A150A8"/>
    <w:rsid w:val="00A1703A"/>
    <w:rsid w:val="00A20285"/>
    <w:rsid w:val="00A20ACD"/>
    <w:rsid w:val="00A21DE4"/>
    <w:rsid w:val="00A21E6E"/>
    <w:rsid w:val="00A26682"/>
    <w:rsid w:val="00A307FC"/>
    <w:rsid w:val="00A3108A"/>
    <w:rsid w:val="00A32020"/>
    <w:rsid w:val="00A329D2"/>
    <w:rsid w:val="00A3646A"/>
    <w:rsid w:val="00A3793D"/>
    <w:rsid w:val="00A404D7"/>
    <w:rsid w:val="00A418FE"/>
    <w:rsid w:val="00A4285F"/>
    <w:rsid w:val="00A4312D"/>
    <w:rsid w:val="00A46378"/>
    <w:rsid w:val="00A46DF6"/>
    <w:rsid w:val="00A5079A"/>
    <w:rsid w:val="00A54E27"/>
    <w:rsid w:val="00A5541C"/>
    <w:rsid w:val="00A56DA1"/>
    <w:rsid w:val="00A61C32"/>
    <w:rsid w:val="00A62524"/>
    <w:rsid w:val="00A637F0"/>
    <w:rsid w:val="00A65546"/>
    <w:rsid w:val="00A660CD"/>
    <w:rsid w:val="00A666E9"/>
    <w:rsid w:val="00A70605"/>
    <w:rsid w:val="00A716F5"/>
    <w:rsid w:val="00A71CAB"/>
    <w:rsid w:val="00A73ABE"/>
    <w:rsid w:val="00A75DDB"/>
    <w:rsid w:val="00A77A05"/>
    <w:rsid w:val="00A801A2"/>
    <w:rsid w:val="00A80D7A"/>
    <w:rsid w:val="00A81AE9"/>
    <w:rsid w:val="00A82DC9"/>
    <w:rsid w:val="00A841AA"/>
    <w:rsid w:val="00A84892"/>
    <w:rsid w:val="00A84FF8"/>
    <w:rsid w:val="00A85895"/>
    <w:rsid w:val="00A86B85"/>
    <w:rsid w:val="00A870B0"/>
    <w:rsid w:val="00A8748C"/>
    <w:rsid w:val="00A87AA5"/>
    <w:rsid w:val="00A90571"/>
    <w:rsid w:val="00A90F99"/>
    <w:rsid w:val="00A925F2"/>
    <w:rsid w:val="00A93BFA"/>
    <w:rsid w:val="00A96DCD"/>
    <w:rsid w:val="00A9787E"/>
    <w:rsid w:val="00AA0484"/>
    <w:rsid w:val="00AA14E8"/>
    <w:rsid w:val="00AA1E7F"/>
    <w:rsid w:val="00AA227D"/>
    <w:rsid w:val="00AA492F"/>
    <w:rsid w:val="00AB050B"/>
    <w:rsid w:val="00AB133B"/>
    <w:rsid w:val="00AB15AB"/>
    <w:rsid w:val="00AB3175"/>
    <w:rsid w:val="00AB3B94"/>
    <w:rsid w:val="00AB3C07"/>
    <w:rsid w:val="00AB4185"/>
    <w:rsid w:val="00AB5F0C"/>
    <w:rsid w:val="00AC1B1E"/>
    <w:rsid w:val="00AC2614"/>
    <w:rsid w:val="00AC5773"/>
    <w:rsid w:val="00AC6EDF"/>
    <w:rsid w:val="00AC75C2"/>
    <w:rsid w:val="00AD2627"/>
    <w:rsid w:val="00AD2E63"/>
    <w:rsid w:val="00AD2ECF"/>
    <w:rsid w:val="00AD30AC"/>
    <w:rsid w:val="00AD3104"/>
    <w:rsid w:val="00AD3CC0"/>
    <w:rsid w:val="00AD4BD3"/>
    <w:rsid w:val="00AE1233"/>
    <w:rsid w:val="00AE1A5B"/>
    <w:rsid w:val="00AE2091"/>
    <w:rsid w:val="00AE30BA"/>
    <w:rsid w:val="00AE34B6"/>
    <w:rsid w:val="00AE402C"/>
    <w:rsid w:val="00AE66EB"/>
    <w:rsid w:val="00AF131D"/>
    <w:rsid w:val="00AF6448"/>
    <w:rsid w:val="00B032AD"/>
    <w:rsid w:val="00B03599"/>
    <w:rsid w:val="00B0368D"/>
    <w:rsid w:val="00B0403F"/>
    <w:rsid w:val="00B1068F"/>
    <w:rsid w:val="00B131B6"/>
    <w:rsid w:val="00B14A0C"/>
    <w:rsid w:val="00B1574F"/>
    <w:rsid w:val="00B17E8F"/>
    <w:rsid w:val="00B2013E"/>
    <w:rsid w:val="00B20164"/>
    <w:rsid w:val="00B228B1"/>
    <w:rsid w:val="00B23EF6"/>
    <w:rsid w:val="00B26A18"/>
    <w:rsid w:val="00B27063"/>
    <w:rsid w:val="00B3054D"/>
    <w:rsid w:val="00B33309"/>
    <w:rsid w:val="00B3521A"/>
    <w:rsid w:val="00B3717B"/>
    <w:rsid w:val="00B37BDE"/>
    <w:rsid w:val="00B40A55"/>
    <w:rsid w:val="00B430C1"/>
    <w:rsid w:val="00B43542"/>
    <w:rsid w:val="00B5288D"/>
    <w:rsid w:val="00B54085"/>
    <w:rsid w:val="00B54B0D"/>
    <w:rsid w:val="00B55ACE"/>
    <w:rsid w:val="00B563FC"/>
    <w:rsid w:val="00B56806"/>
    <w:rsid w:val="00B6058A"/>
    <w:rsid w:val="00B6489C"/>
    <w:rsid w:val="00B654ED"/>
    <w:rsid w:val="00B661A4"/>
    <w:rsid w:val="00B7349B"/>
    <w:rsid w:val="00B73DAD"/>
    <w:rsid w:val="00B74372"/>
    <w:rsid w:val="00B76422"/>
    <w:rsid w:val="00B778BE"/>
    <w:rsid w:val="00B81026"/>
    <w:rsid w:val="00B81AA2"/>
    <w:rsid w:val="00B81AC3"/>
    <w:rsid w:val="00B81B1A"/>
    <w:rsid w:val="00B82D23"/>
    <w:rsid w:val="00B85D46"/>
    <w:rsid w:val="00B86A11"/>
    <w:rsid w:val="00B93E88"/>
    <w:rsid w:val="00B94A0C"/>
    <w:rsid w:val="00B978FD"/>
    <w:rsid w:val="00BA01CE"/>
    <w:rsid w:val="00BA1389"/>
    <w:rsid w:val="00BA1400"/>
    <w:rsid w:val="00BA4665"/>
    <w:rsid w:val="00BA4878"/>
    <w:rsid w:val="00BA7BAC"/>
    <w:rsid w:val="00BB1A69"/>
    <w:rsid w:val="00BB3649"/>
    <w:rsid w:val="00BB56D3"/>
    <w:rsid w:val="00BB6C0D"/>
    <w:rsid w:val="00BB6C14"/>
    <w:rsid w:val="00BB7473"/>
    <w:rsid w:val="00BB7E36"/>
    <w:rsid w:val="00BC0802"/>
    <w:rsid w:val="00BC35AC"/>
    <w:rsid w:val="00BC3E7A"/>
    <w:rsid w:val="00BC3EC0"/>
    <w:rsid w:val="00BC5750"/>
    <w:rsid w:val="00BC5CCD"/>
    <w:rsid w:val="00BC76FB"/>
    <w:rsid w:val="00BC7DD8"/>
    <w:rsid w:val="00BD1557"/>
    <w:rsid w:val="00BD163C"/>
    <w:rsid w:val="00BD230D"/>
    <w:rsid w:val="00BD32EF"/>
    <w:rsid w:val="00BD37CE"/>
    <w:rsid w:val="00BD3CCD"/>
    <w:rsid w:val="00BD5BB8"/>
    <w:rsid w:val="00BD6895"/>
    <w:rsid w:val="00BE0548"/>
    <w:rsid w:val="00BE1AA7"/>
    <w:rsid w:val="00BE1D6F"/>
    <w:rsid w:val="00BE24CD"/>
    <w:rsid w:val="00BE2A16"/>
    <w:rsid w:val="00BE7CC8"/>
    <w:rsid w:val="00BE7D51"/>
    <w:rsid w:val="00BF0669"/>
    <w:rsid w:val="00BF14A6"/>
    <w:rsid w:val="00BF44F4"/>
    <w:rsid w:val="00BF49BD"/>
    <w:rsid w:val="00BF5745"/>
    <w:rsid w:val="00BF68F9"/>
    <w:rsid w:val="00BF6ADD"/>
    <w:rsid w:val="00BF791F"/>
    <w:rsid w:val="00C01937"/>
    <w:rsid w:val="00C033B5"/>
    <w:rsid w:val="00C04160"/>
    <w:rsid w:val="00C056AA"/>
    <w:rsid w:val="00C07B5F"/>
    <w:rsid w:val="00C13D87"/>
    <w:rsid w:val="00C14956"/>
    <w:rsid w:val="00C14EDD"/>
    <w:rsid w:val="00C17E5E"/>
    <w:rsid w:val="00C22E4F"/>
    <w:rsid w:val="00C23A32"/>
    <w:rsid w:val="00C24117"/>
    <w:rsid w:val="00C24C1F"/>
    <w:rsid w:val="00C252E9"/>
    <w:rsid w:val="00C25924"/>
    <w:rsid w:val="00C25FFA"/>
    <w:rsid w:val="00C26CBC"/>
    <w:rsid w:val="00C26F53"/>
    <w:rsid w:val="00C30F16"/>
    <w:rsid w:val="00C40505"/>
    <w:rsid w:val="00C40F63"/>
    <w:rsid w:val="00C41583"/>
    <w:rsid w:val="00C4179D"/>
    <w:rsid w:val="00C4398E"/>
    <w:rsid w:val="00C443C7"/>
    <w:rsid w:val="00C45CA3"/>
    <w:rsid w:val="00C46988"/>
    <w:rsid w:val="00C47D96"/>
    <w:rsid w:val="00C50FA5"/>
    <w:rsid w:val="00C528CD"/>
    <w:rsid w:val="00C52DE9"/>
    <w:rsid w:val="00C54E30"/>
    <w:rsid w:val="00C615F6"/>
    <w:rsid w:val="00C61E2B"/>
    <w:rsid w:val="00C634B2"/>
    <w:rsid w:val="00C6360B"/>
    <w:rsid w:val="00C657C5"/>
    <w:rsid w:val="00C66635"/>
    <w:rsid w:val="00C66D7D"/>
    <w:rsid w:val="00C72B20"/>
    <w:rsid w:val="00C741EE"/>
    <w:rsid w:val="00C7449C"/>
    <w:rsid w:val="00C74E47"/>
    <w:rsid w:val="00C771E8"/>
    <w:rsid w:val="00C84269"/>
    <w:rsid w:val="00C854C2"/>
    <w:rsid w:val="00C8572E"/>
    <w:rsid w:val="00C8770A"/>
    <w:rsid w:val="00C87A52"/>
    <w:rsid w:val="00C903D2"/>
    <w:rsid w:val="00C90E67"/>
    <w:rsid w:val="00C93165"/>
    <w:rsid w:val="00C950DE"/>
    <w:rsid w:val="00C97B79"/>
    <w:rsid w:val="00CA3FB5"/>
    <w:rsid w:val="00CA3FDC"/>
    <w:rsid w:val="00CA43A2"/>
    <w:rsid w:val="00CA4762"/>
    <w:rsid w:val="00CA57F6"/>
    <w:rsid w:val="00CA6A42"/>
    <w:rsid w:val="00CA6F2C"/>
    <w:rsid w:val="00CA7534"/>
    <w:rsid w:val="00CA7E36"/>
    <w:rsid w:val="00CB069E"/>
    <w:rsid w:val="00CB137E"/>
    <w:rsid w:val="00CB30DD"/>
    <w:rsid w:val="00CB3A86"/>
    <w:rsid w:val="00CB483A"/>
    <w:rsid w:val="00CB7019"/>
    <w:rsid w:val="00CC6892"/>
    <w:rsid w:val="00CC70E7"/>
    <w:rsid w:val="00CD046A"/>
    <w:rsid w:val="00CD05C0"/>
    <w:rsid w:val="00CD16DE"/>
    <w:rsid w:val="00CD2608"/>
    <w:rsid w:val="00CD2EBE"/>
    <w:rsid w:val="00CD4779"/>
    <w:rsid w:val="00CD48A1"/>
    <w:rsid w:val="00CD4CB6"/>
    <w:rsid w:val="00CD5642"/>
    <w:rsid w:val="00CD57DA"/>
    <w:rsid w:val="00CD760F"/>
    <w:rsid w:val="00CD7AFE"/>
    <w:rsid w:val="00CE050F"/>
    <w:rsid w:val="00CE40DE"/>
    <w:rsid w:val="00CE58F8"/>
    <w:rsid w:val="00CF1A1B"/>
    <w:rsid w:val="00CF2335"/>
    <w:rsid w:val="00CF2A4D"/>
    <w:rsid w:val="00CF3877"/>
    <w:rsid w:val="00CF3A42"/>
    <w:rsid w:val="00D02B3D"/>
    <w:rsid w:val="00D0377C"/>
    <w:rsid w:val="00D0510C"/>
    <w:rsid w:val="00D06625"/>
    <w:rsid w:val="00D109DE"/>
    <w:rsid w:val="00D10BC4"/>
    <w:rsid w:val="00D11052"/>
    <w:rsid w:val="00D15345"/>
    <w:rsid w:val="00D24E05"/>
    <w:rsid w:val="00D25B3E"/>
    <w:rsid w:val="00D26F6F"/>
    <w:rsid w:val="00D33DB8"/>
    <w:rsid w:val="00D35ADA"/>
    <w:rsid w:val="00D3615F"/>
    <w:rsid w:val="00D40388"/>
    <w:rsid w:val="00D4156F"/>
    <w:rsid w:val="00D41C39"/>
    <w:rsid w:val="00D467E8"/>
    <w:rsid w:val="00D51319"/>
    <w:rsid w:val="00D51662"/>
    <w:rsid w:val="00D52165"/>
    <w:rsid w:val="00D540B0"/>
    <w:rsid w:val="00D56509"/>
    <w:rsid w:val="00D62662"/>
    <w:rsid w:val="00D62A86"/>
    <w:rsid w:val="00D63A72"/>
    <w:rsid w:val="00D63F92"/>
    <w:rsid w:val="00D64909"/>
    <w:rsid w:val="00D64B5C"/>
    <w:rsid w:val="00D65E2B"/>
    <w:rsid w:val="00D65EB2"/>
    <w:rsid w:val="00D66C3C"/>
    <w:rsid w:val="00D67507"/>
    <w:rsid w:val="00D726DA"/>
    <w:rsid w:val="00D7567D"/>
    <w:rsid w:val="00D758B0"/>
    <w:rsid w:val="00D76C83"/>
    <w:rsid w:val="00D774C3"/>
    <w:rsid w:val="00D778E4"/>
    <w:rsid w:val="00D80FAD"/>
    <w:rsid w:val="00D818B4"/>
    <w:rsid w:val="00D826DC"/>
    <w:rsid w:val="00D846A0"/>
    <w:rsid w:val="00D863F6"/>
    <w:rsid w:val="00D8745C"/>
    <w:rsid w:val="00D914B2"/>
    <w:rsid w:val="00D914F2"/>
    <w:rsid w:val="00D9269A"/>
    <w:rsid w:val="00D93373"/>
    <w:rsid w:val="00D9365E"/>
    <w:rsid w:val="00D93B91"/>
    <w:rsid w:val="00D96451"/>
    <w:rsid w:val="00D96650"/>
    <w:rsid w:val="00DA0AB4"/>
    <w:rsid w:val="00DA1D9A"/>
    <w:rsid w:val="00DA1E2E"/>
    <w:rsid w:val="00DA5A38"/>
    <w:rsid w:val="00DA6AB5"/>
    <w:rsid w:val="00DA7208"/>
    <w:rsid w:val="00DB3EA4"/>
    <w:rsid w:val="00DB41A9"/>
    <w:rsid w:val="00DB5B3F"/>
    <w:rsid w:val="00DB6046"/>
    <w:rsid w:val="00DB61D3"/>
    <w:rsid w:val="00DB7138"/>
    <w:rsid w:val="00DC1410"/>
    <w:rsid w:val="00DC1451"/>
    <w:rsid w:val="00DC3873"/>
    <w:rsid w:val="00DC5E08"/>
    <w:rsid w:val="00DC6281"/>
    <w:rsid w:val="00DC6AC9"/>
    <w:rsid w:val="00DC6AE1"/>
    <w:rsid w:val="00DD0AB8"/>
    <w:rsid w:val="00DD20A3"/>
    <w:rsid w:val="00DD4221"/>
    <w:rsid w:val="00DD422C"/>
    <w:rsid w:val="00DD68D4"/>
    <w:rsid w:val="00DE0CFA"/>
    <w:rsid w:val="00DE13AC"/>
    <w:rsid w:val="00DE5D3F"/>
    <w:rsid w:val="00DE66E3"/>
    <w:rsid w:val="00DF13B2"/>
    <w:rsid w:val="00DF2967"/>
    <w:rsid w:val="00DF4810"/>
    <w:rsid w:val="00DF5B56"/>
    <w:rsid w:val="00DF5C69"/>
    <w:rsid w:val="00DF6A8B"/>
    <w:rsid w:val="00E00BCF"/>
    <w:rsid w:val="00E011C1"/>
    <w:rsid w:val="00E01659"/>
    <w:rsid w:val="00E03824"/>
    <w:rsid w:val="00E03A0D"/>
    <w:rsid w:val="00E06A0A"/>
    <w:rsid w:val="00E10592"/>
    <w:rsid w:val="00E13459"/>
    <w:rsid w:val="00E14C56"/>
    <w:rsid w:val="00E158E8"/>
    <w:rsid w:val="00E30970"/>
    <w:rsid w:val="00E30FDA"/>
    <w:rsid w:val="00E3186B"/>
    <w:rsid w:val="00E31D03"/>
    <w:rsid w:val="00E32513"/>
    <w:rsid w:val="00E326B7"/>
    <w:rsid w:val="00E34979"/>
    <w:rsid w:val="00E3677A"/>
    <w:rsid w:val="00E36D04"/>
    <w:rsid w:val="00E36DE6"/>
    <w:rsid w:val="00E36EC3"/>
    <w:rsid w:val="00E37C1C"/>
    <w:rsid w:val="00E40C4E"/>
    <w:rsid w:val="00E41F49"/>
    <w:rsid w:val="00E43D32"/>
    <w:rsid w:val="00E46782"/>
    <w:rsid w:val="00E46EB7"/>
    <w:rsid w:val="00E4707B"/>
    <w:rsid w:val="00E50896"/>
    <w:rsid w:val="00E51366"/>
    <w:rsid w:val="00E5189E"/>
    <w:rsid w:val="00E52CC0"/>
    <w:rsid w:val="00E5449E"/>
    <w:rsid w:val="00E5487B"/>
    <w:rsid w:val="00E55088"/>
    <w:rsid w:val="00E55DF8"/>
    <w:rsid w:val="00E56ED0"/>
    <w:rsid w:val="00E57356"/>
    <w:rsid w:val="00E57CDB"/>
    <w:rsid w:val="00E65A6E"/>
    <w:rsid w:val="00E677FF"/>
    <w:rsid w:val="00E71094"/>
    <w:rsid w:val="00E718AB"/>
    <w:rsid w:val="00E71E53"/>
    <w:rsid w:val="00E72E88"/>
    <w:rsid w:val="00E7498A"/>
    <w:rsid w:val="00E74B28"/>
    <w:rsid w:val="00E74B9E"/>
    <w:rsid w:val="00E74DAF"/>
    <w:rsid w:val="00E75378"/>
    <w:rsid w:val="00E75AEC"/>
    <w:rsid w:val="00E804F9"/>
    <w:rsid w:val="00E81AAF"/>
    <w:rsid w:val="00E83F7A"/>
    <w:rsid w:val="00E8581B"/>
    <w:rsid w:val="00E90FA6"/>
    <w:rsid w:val="00E92A06"/>
    <w:rsid w:val="00E93851"/>
    <w:rsid w:val="00E95734"/>
    <w:rsid w:val="00E97DB8"/>
    <w:rsid w:val="00EA0784"/>
    <w:rsid w:val="00EA0F3B"/>
    <w:rsid w:val="00EA106B"/>
    <w:rsid w:val="00EA1C77"/>
    <w:rsid w:val="00EA1C9D"/>
    <w:rsid w:val="00EA2505"/>
    <w:rsid w:val="00EA2614"/>
    <w:rsid w:val="00EA33D3"/>
    <w:rsid w:val="00EA536A"/>
    <w:rsid w:val="00EA7F23"/>
    <w:rsid w:val="00EB641A"/>
    <w:rsid w:val="00EB6766"/>
    <w:rsid w:val="00EB6DA5"/>
    <w:rsid w:val="00EB719A"/>
    <w:rsid w:val="00EC1894"/>
    <w:rsid w:val="00EC2D48"/>
    <w:rsid w:val="00EC5F29"/>
    <w:rsid w:val="00EC7882"/>
    <w:rsid w:val="00ED28ED"/>
    <w:rsid w:val="00ED46D1"/>
    <w:rsid w:val="00ED54BF"/>
    <w:rsid w:val="00EE0651"/>
    <w:rsid w:val="00EE1D3B"/>
    <w:rsid w:val="00EE1DB3"/>
    <w:rsid w:val="00EE4294"/>
    <w:rsid w:val="00EE5348"/>
    <w:rsid w:val="00EE5CEA"/>
    <w:rsid w:val="00EE6798"/>
    <w:rsid w:val="00EE6F8A"/>
    <w:rsid w:val="00EE7191"/>
    <w:rsid w:val="00EF3976"/>
    <w:rsid w:val="00EF3D85"/>
    <w:rsid w:val="00EF4ACE"/>
    <w:rsid w:val="00EF7C5A"/>
    <w:rsid w:val="00EF7E86"/>
    <w:rsid w:val="00F004C9"/>
    <w:rsid w:val="00F0350C"/>
    <w:rsid w:val="00F0404F"/>
    <w:rsid w:val="00F04E0F"/>
    <w:rsid w:val="00F06E4F"/>
    <w:rsid w:val="00F10203"/>
    <w:rsid w:val="00F108FE"/>
    <w:rsid w:val="00F10BEA"/>
    <w:rsid w:val="00F15186"/>
    <w:rsid w:val="00F1640D"/>
    <w:rsid w:val="00F1685A"/>
    <w:rsid w:val="00F172CE"/>
    <w:rsid w:val="00F17A0E"/>
    <w:rsid w:val="00F17ACE"/>
    <w:rsid w:val="00F2388D"/>
    <w:rsid w:val="00F275CF"/>
    <w:rsid w:val="00F27913"/>
    <w:rsid w:val="00F316A7"/>
    <w:rsid w:val="00F316C5"/>
    <w:rsid w:val="00F40F0C"/>
    <w:rsid w:val="00F41747"/>
    <w:rsid w:val="00F41C48"/>
    <w:rsid w:val="00F424CC"/>
    <w:rsid w:val="00F46AB6"/>
    <w:rsid w:val="00F46B7B"/>
    <w:rsid w:val="00F46DC6"/>
    <w:rsid w:val="00F54826"/>
    <w:rsid w:val="00F5637F"/>
    <w:rsid w:val="00F63149"/>
    <w:rsid w:val="00F64559"/>
    <w:rsid w:val="00F70045"/>
    <w:rsid w:val="00F7062E"/>
    <w:rsid w:val="00F70706"/>
    <w:rsid w:val="00F70C61"/>
    <w:rsid w:val="00F711A6"/>
    <w:rsid w:val="00F7167C"/>
    <w:rsid w:val="00F71FDE"/>
    <w:rsid w:val="00F72B81"/>
    <w:rsid w:val="00F735A0"/>
    <w:rsid w:val="00F73C26"/>
    <w:rsid w:val="00F7564E"/>
    <w:rsid w:val="00F76D4E"/>
    <w:rsid w:val="00F81EDA"/>
    <w:rsid w:val="00F83ED3"/>
    <w:rsid w:val="00F845AD"/>
    <w:rsid w:val="00F85DDD"/>
    <w:rsid w:val="00F90BE6"/>
    <w:rsid w:val="00F92897"/>
    <w:rsid w:val="00F94088"/>
    <w:rsid w:val="00F952D9"/>
    <w:rsid w:val="00F95AF8"/>
    <w:rsid w:val="00F97A77"/>
    <w:rsid w:val="00FA22DA"/>
    <w:rsid w:val="00FA3333"/>
    <w:rsid w:val="00FA7711"/>
    <w:rsid w:val="00FB3D74"/>
    <w:rsid w:val="00FB44AB"/>
    <w:rsid w:val="00FB4DC5"/>
    <w:rsid w:val="00FB50CC"/>
    <w:rsid w:val="00FB59B3"/>
    <w:rsid w:val="00FB7F92"/>
    <w:rsid w:val="00FC6193"/>
    <w:rsid w:val="00FC752A"/>
    <w:rsid w:val="00FD1A80"/>
    <w:rsid w:val="00FD1FA6"/>
    <w:rsid w:val="00FD2D77"/>
    <w:rsid w:val="00FD36AD"/>
    <w:rsid w:val="00FD3D48"/>
    <w:rsid w:val="00FD4274"/>
    <w:rsid w:val="00FD58AC"/>
    <w:rsid w:val="00FD5E20"/>
    <w:rsid w:val="00FD6016"/>
    <w:rsid w:val="00FE0473"/>
    <w:rsid w:val="00FE1D1F"/>
    <w:rsid w:val="00FE1F50"/>
    <w:rsid w:val="00FE2A7D"/>
    <w:rsid w:val="00FE47BA"/>
    <w:rsid w:val="00FE5A71"/>
    <w:rsid w:val="00FF18EE"/>
    <w:rsid w:val="00FF5E87"/>
    <w:rsid w:val="0EC8D76E"/>
    <w:rsid w:val="13345D03"/>
    <w:rsid w:val="141862CD"/>
    <w:rsid w:val="1552A73E"/>
    <w:rsid w:val="16444312"/>
    <w:rsid w:val="24204D7D"/>
    <w:rsid w:val="2B18D2F1"/>
    <w:rsid w:val="2B516D06"/>
    <w:rsid w:val="2F21128A"/>
    <w:rsid w:val="36C924C9"/>
    <w:rsid w:val="384CF5E9"/>
    <w:rsid w:val="43C24B9A"/>
    <w:rsid w:val="5078B5F1"/>
    <w:rsid w:val="51302B59"/>
    <w:rsid w:val="52DF727A"/>
    <w:rsid w:val="53D3CEE7"/>
    <w:rsid w:val="53F96FB6"/>
    <w:rsid w:val="55E8FF07"/>
    <w:rsid w:val="5D028E5A"/>
    <w:rsid w:val="5ECFC235"/>
    <w:rsid w:val="64489A59"/>
    <w:rsid w:val="7A73C3C6"/>
    <w:rsid w:val="7C883920"/>
    <w:rsid w:val="7F90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83465"/>
  <w14:defaultImageDpi w14:val="96"/>
  <w15:docId w15:val="{2DB25D47-3879-43FE-8AFC-B7F598E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15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32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1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215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0109C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403D"/>
    <w:pPr>
      <w:ind w:left="720"/>
      <w:contextualSpacing/>
    </w:pPr>
  </w:style>
  <w:style w:type="paragraph" w:styleId="NoSpacing">
    <w:name w:val="No Spacing"/>
    <w:uiPriority w:val="1"/>
    <w:qFormat/>
    <w:rsid w:val="005A555F"/>
    <w:rPr>
      <w:rFonts w:eastAsiaTheme="minorHAnsi" w:cstheme="minorBidi"/>
      <w:sz w:val="22"/>
      <w:szCs w:val="22"/>
    </w:rPr>
  </w:style>
  <w:style w:type="paragraph" w:styleId="ListBullet">
    <w:name w:val="List Bullet"/>
    <w:basedOn w:val="Normal"/>
    <w:uiPriority w:val="99"/>
    <w:rsid w:val="00F845AD"/>
    <w:pPr>
      <w:numPr>
        <w:numId w:val="29"/>
      </w:numPr>
      <w:contextualSpacing/>
    </w:pPr>
  </w:style>
  <w:style w:type="character" w:customStyle="1" w:styleId="normaltextrun">
    <w:name w:val="normaltextrun"/>
    <w:basedOn w:val="DefaultParagraphFont"/>
    <w:rsid w:val="00C30F16"/>
  </w:style>
  <w:style w:type="character" w:customStyle="1" w:styleId="eop">
    <w:name w:val="eop"/>
    <w:basedOn w:val="DefaultParagraphFont"/>
    <w:rsid w:val="00C30F16"/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A4C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79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7C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eworkforce@ky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D4E2CC86C341329C8F1EE73F29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4392-229B-41DF-9EDF-9907D4E12429}"/>
      </w:docPartPr>
      <w:docPartBody>
        <w:p w:rsidR="0057370F" w:rsidRDefault="00EF0511" w:rsidP="00EF0511">
          <w:pPr>
            <w:pStyle w:val="19D4E2CC86C341329C8F1EE73F293B9C"/>
          </w:pPr>
          <w:r w:rsidRPr="000E7C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0F"/>
    <w:rsid w:val="000D5731"/>
    <w:rsid w:val="0057370F"/>
    <w:rsid w:val="005C0E3B"/>
    <w:rsid w:val="007647EF"/>
    <w:rsid w:val="007E32E6"/>
    <w:rsid w:val="00A208C5"/>
    <w:rsid w:val="00BC3576"/>
    <w:rsid w:val="00C25924"/>
    <w:rsid w:val="00D81187"/>
    <w:rsid w:val="00D914F2"/>
    <w:rsid w:val="00EF0511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511"/>
    <w:rPr>
      <w:color w:val="666666"/>
    </w:rPr>
  </w:style>
  <w:style w:type="paragraph" w:customStyle="1" w:styleId="19D4E2CC86C341329C8F1EE73F293B9C">
    <w:name w:val="19D4E2CC86C341329C8F1EE73F293B9C"/>
    <w:rsid w:val="00EF0511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E7FB4461DB4193D0F194441ABBC8" ma:contentTypeVersion="13" ma:contentTypeDescription="Create a new document." ma:contentTypeScope="" ma:versionID="9d759140a80684f58978b8d1f2134226">
  <xsd:schema xmlns:xsd="http://www.w3.org/2001/XMLSchema" xmlns:xs="http://www.w3.org/2001/XMLSchema" xmlns:p="http://schemas.microsoft.com/office/2006/metadata/properties" xmlns:ns2="853839f1-48b7-443b-af69-083e70db0bd2" xmlns:ns3="4083fa35-57e7-447d-8896-c0e72ac3d0f4" targetNamespace="http://schemas.microsoft.com/office/2006/metadata/properties" ma:root="true" ma:fieldsID="bb5221e2461c4a5724fe22eedfec91da" ns2:_="" ns3:_="">
    <xsd:import namespace="853839f1-48b7-443b-af69-083e70db0bd2"/>
    <xsd:import namespace="4083fa35-57e7-447d-8896-c0e72ac3d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39f1-48b7-443b-af69-083e70db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fa35-57e7-447d-8896-c0e72ac3d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e9cf5f-8f39-49f0-b754-38d74ef9c333}" ma:internalName="TaxCatchAll" ma:showField="CatchAllData" ma:web="4083fa35-57e7-447d-8896-c0e72ac3d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3fa35-57e7-447d-8896-c0e72ac3d0f4" xsi:nil="true"/>
    <lcf76f155ced4ddcb4097134ff3c332f xmlns="853839f1-48b7-443b-af69-083e70db0b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415D-3A96-49AF-8A54-E6836BE3C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39f1-48b7-443b-af69-083e70db0bd2"/>
    <ds:schemaRef ds:uri="4083fa35-57e7-447d-8896-c0e72ac3d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083C2-BC17-49B1-B6A6-81E5296C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451DD-FD44-4A3A-9A5D-65A029DCA390}">
  <ds:schemaRefs>
    <ds:schemaRef ds:uri="http://schemas.microsoft.com/office/2006/metadata/properties"/>
    <ds:schemaRef ds:uri="http://schemas.microsoft.com/office/infopath/2007/PartnerControls"/>
    <ds:schemaRef ds:uri="4083fa35-57e7-447d-8896-c0e72ac3d0f4"/>
    <ds:schemaRef ds:uri="853839f1-48b7-443b-af69-083e70db0bd2"/>
  </ds:schemaRefs>
</ds:datastoreItem>
</file>

<file path=customXml/itemProps4.xml><?xml version="1.0" encoding="utf-8"?>
<ds:datastoreItem xmlns:ds="http://schemas.openxmlformats.org/officeDocument/2006/customXml" ds:itemID="{6A9E5C5B-385D-4EFB-B63F-418AB779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4151</Characters>
  <Application>Microsoft Office Word</Application>
  <DocSecurity>0</DocSecurity>
  <Lines>138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hfaesy</dc:creator>
  <cp:keywords/>
  <dc:description/>
  <cp:lastModifiedBy>Mineer, Michaela D (CPE)</cp:lastModifiedBy>
  <cp:revision>2</cp:revision>
  <cp:lastPrinted>2025-03-11T16:21:00Z</cp:lastPrinted>
  <dcterms:created xsi:type="dcterms:W3CDTF">2025-04-07T16:54:00Z</dcterms:created>
  <dcterms:modified xsi:type="dcterms:W3CDTF">2025-04-07T16:54:00Z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0x010100D2BDE7FB4461DB4193D0F194441ABBC8</vt:lpwstr>
  </property>
  <property fmtid="{D5CDD505-2E9C-101B-9397-08002B2CF9AE}" pid="3" name="MediaServiceImageTags">
    <vt:lpwstr/>
  </property>
</Properties>
</file>